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BE" w:rsidRPr="009A0FBE" w:rsidRDefault="009A0FBE" w:rsidP="009A0FB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Система нормативных документов в строительстве</w:t>
      </w:r>
    </w:p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 w:firstLine="567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 ПРАВИЛ ПО ИНЖЕНЕРНЫМ ИЗЫСКАНИЯМ ДЛЯ СТРОИТЕЛЬСТВА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ИНЖЕНЕРНО-ГИДРОМЕТЕОРОЛОГИЧЕСКИЕ ИЗЫСКАНИЯ ДЛЯ СТРОИТЕЛЬСТВА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 11-103-97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ГОСУДАРСТВЕННЫЙ КОМИТЕТ РОССИЙСКОЙ ФЕДЕРАЦИИ ПО ЖИЛИЩНОЙ И СТРОИТЕЛЬНОЙ ПОЛИТИКЕ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(ГОССТРОЙ РОССИИ)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Москва 1997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ПРЕДИСЛОВИЕ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Производственным и научно-исследовательским институтом по инженерным изысканиям в строительстве (ПНИИИС), Научно-производственным центром «Ингеодин», институтом «Энергосетьпроект», МосЦТИСИЗ, при участии АО «Гипроречтранс», АО «Институт Гидропроект», ТОО «ЛенТИСИЗ».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ВНЕСЕН Производственным и научно-исследовательским институтом по инженерным изысканиям в строительстве (ПНИИИС) Госстроя России.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СОГЛАСОВАН с Федеральной службой России по гидрометеорологии и мониторингу окружающей среды (письма от 16 апреля 1977 г. № 10-502-124 и от 29 мая 1997 г. № 10-502-185).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ОДОБРЕН Департаментом развития научно-технической политики и проектно-изыскательских работ Госстроя России (письмо от 10.07.97 № 9-1-1/69).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 И ВВЕДЕН В ДЕЙСТВИЕ с 15 августа 1997 г. впервые.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9288"/>
      </w:tblGrid>
      <w:tr w:rsidR="009A0FBE" w:rsidRPr="009A0FBE" w:rsidTr="009A0FBE">
        <w:trPr>
          <w:jc w:val="center"/>
        </w:trPr>
        <w:tc>
          <w:tcPr>
            <w:tcW w:w="928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anchor="i11007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Введение</w:t>
              </w:r>
            </w:hyperlink>
          </w:p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5" w:anchor="i21082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1. Область применения</w:t>
              </w:r>
            </w:hyperlink>
          </w:p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6" w:anchor="i34884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2. Основные понятия и определения</w:t>
              </w:r>
            </w:hyperlink>
          </w:p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7" w:anchor="i42007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3. Общие положения</w:t>
              </w:r>
            </w:hyperlink>
          </w:p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8" w:anchor="i57232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4. Состав инженерно-гидрометеорологических изысканий. Общие технические требования</w:t>
              </w:r>
            </w:hyperlink>
          </w:p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9" w:anchor="i428276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5. Инженерно-гидрометеорологические изыскания для разработки градостроительной документации</w:t>
              </w:r>
            </w:hyperlink>
          </w:p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0" w:anchor="i814247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6. Инженерно-гидрометеорологические изыскания для обоснования инвестиций в строительство сооружений</w:t>
              </w:r>
            </w:hyperlink>
          </w:p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1" w:anchor="i1107927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7. Инженерно-гидрометеорологические изыскания для разработки проекта строительства новых, расширения, реконструкции и технического перевооружения действующих сооружений</w:t>
              </w:r>
            </w:hyperlink>
          </w:p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2" w:anchor="i2644518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8. Инженерно-гидрометеорологические изыскания для разработки рабочей документации для строительства, а также в период строительства и эксплуатации сооружений</w:t>
              </w:r>
            </w:hyperlink>
          </w:p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anchor="i2658808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9. Требования к составу изыскательских работ и определяемых гидрометеорологических характеристик в зависимости от вида и назначения сооружения</w:t>
              </w:r>
            </w:hyperlink>
          </w:p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4" w:anchor="i2705945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А</w:t>
              </w:r>
            </w:hyperlink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Условия, определяющие способ получения расчетных гидрометеорологических характеристик</w:t>
            </w:r>
          </w:p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anchor="i2716708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Б</w:t>
              </w:r>
            </w:hyperlink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опасных гидрометеорологических процессов и явлений</w:t>
            </w:r>
          </w:p>
          <w:p w:rsidR="009A0FBE" w:rsidRPr="009A0FBE" w:rsidRDefault="009A0FBE" w:rsidP="009A0FBE">
            <w:pPr>
              <w:spacing w:after="0" w:line="240" w:lineRule="auto"/>
              <w:ind w:right="-5"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6" w:anchor="i2728026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4"/>
                  <w:szCs w:val="24"/>
                  <w:u w:val="single"/>
                  <w:lang w:eastAsia="ru-RU"/>
                </w:rPr>
                <w:t>Приложение В</w:t>
              </w:r>
            </w:hyperlink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Критерии учета опасных гидрометеорологических процессов и </w:t>
            </w: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явлений при проектировании</w:t>
            </w:r>
          </w:p>
        </w:tc>
      </w:tr>
    </w:tbl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0" w:name="i11007"/>
      <w:bookmarkEnd w:id="0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ВВЕДЕНИЕ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Свод правил по проведению инженерно-гидрометеорологических изысканий для строительства разработан в развитие строительных норм и правил </w:t>
      </w:r>
      <w:hyperlink r:id="rId17" w:tooltip="Инженерные изыскания для строительства. Основные положения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СНиП 11-02-96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«Инженерные изыскания для строительства. Основные положения». Согласно </w:t>
      </w:r>
      <w:hyperlink r:id="rId18" w:tooltip="Система нормативных документов в строительстве. Основные положения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СНиП 10-01-94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«Система нормативных документов в строительстве. Основные положения» настоящий Свод правил является федеральным документом Системы и устанавливает необходимые положения в развитие и обеспечение обязательных требований строительных норм, правил и стандартов.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документ обеспечивает выполнение обязательных требований </w:t>
      </w:r>
      <w:hyperlink r:id="rId19" w:tooltip="Инженерные изыскания для строительства. Основные положения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СНиП 11-02-96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 гидрометеорологическому обоснованию предпроектной, проектной и рабочей документации в соответствии с действующим российским законодательством.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СВОД ПРАВИЛ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CODE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OF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PRACTICE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ИНЖЕНЕРНО-ГИДРОМЕТЕОРОЛОГИЧЕСКИЕ ИЗЫСКАНИЯ ДЛЯ СТРОИТЕЛЬСТВА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  <w:t>ENGINEERING HYDROMETEOROLOGICAL SURVEY FOR CONSTRUCTION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A0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Дата</w:t>
      </w:r>
      <w:r w:rsidRPr="009A0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</w:t>
      </w:r>
      <w:r w:rsidRPr="009A0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введения</w:t>
      </w:r>
      <w:r w:rsidRPr="009A0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 xml:space="preserve"> 1997-15-08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 </w:t>
      </w:r>
    </w:p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" w:name="i21082"/>
      <w:bookmarkEnd w:id="1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1. ОБЛАСТЬ ПРИМЕНЕНИЯ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 Свод правил предназначен для применения изыскательскими, проектно-изыскательскими организациями, предприятиями, объединениями, а также иными юридическими и физическими лицами, выполняющими инженерно-гидрометеорологические изыскания для строительства объектов промышленного, гражданского и иного назначения на территории Российской Федерации.</w:t>
      </w:r>
    </w:p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" w:name="i34884"/>
      <w:bookmarkEnd w:id="2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2. ОСНОВНЫЕ ПОНЯТИЯ И ОПРЕДЕЛЕНИЯ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2.1. </w:t>
      </w:r>
      <w:r w:rsidRPr="009A0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Гидрометеорологические наблюдения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комплекс работ по изучению элементов гидрометеорологического режима, включающий в себя как собственно наблюдения, выполняемые без каких-либо изменений - чисто визуально, так и действия, связанные с производством количественных оценок (измерений) характеристик гидрометеорологических явлений и процессов.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2.2. </w:t>
      </w:r>
      <w:r w:rsidRPr="009A0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Гидрометеорологические характеристики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количественные оценки элементов гидрометеорологического режима, устанавливаемые по данным наблюдений путем их анализа и расчетов.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2.3. </w:t>
      </w:r>
      <w:r w:rsidRPr="009A0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Многолетние характеристики гидрометеорологического режима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количественные характеристики (средние, наибольшие, наименьшие) или даты отдельных явлений гидрометеорологического режима, устанавливаемые по ряду наблюдений за многолетний период.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2.4. </w:t>
      </w:r>
      <w:r w:rsidRPr="009A0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Расчетная обеспеченность гидрологической величины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нормативное значение вероятности превышения рассматриваемой гидрологической величины, принимаемое при проектировании зданий и сооружений; устанавливается в зависимости от уровня ответственности здания или сооружения.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2.5. </w:t>
      </w:r>
      <w:r w:rsidRPr="009A0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Репрезентативность пунктов наблюдений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- степень представительности того или иного пункта наблюдений в отношении изучаемого элемента гидрометеорологического режима, как с точки зрения соответствия данного места наблюдений предъявляемым 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требованиям, так и с точки зрения отражения условий, характерных для более или менее значительных территорий, участков водотоков или акваторий водоемов.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2.6. </w:t>
      </w:r>
      <w:r w:rsidRPr="009A0FB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Степень гидрометеорологической изученности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качественный показатель характеризующий возможность использования материалов выполненных ранее наблюдений за характеристиками гидрологического режима водных объектов и климата территории для определения гидрологических и метеорологических характеристик в расчетном створе.</w:t>
      </w:r>
    </w:p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3" w:name="i42007"/>
      <w:bookmarkEnd w:id="3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3. ОБЩИЕ ПОЛОЖЕНИЯ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Инженерно-гидрометеорологические изыскания для строительства* должны обеспечивать комплексное изучение гидрометеорологических условий территории (района, площадки, участка, трассы) строительства и прогноз возможных изменений этих условий в результате взаимодействия с проектируемым объектом с целью получения необходимых и достаточных материалов для принятия обоснованных проектных решений.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Понятие «строительство» включает в себя новое строительство, расширение, реконструкцию и техническое перевооружение предприятий, зданий и сооружений.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В соответствии с установленным порядком проектирования инженерно-гидрометеорологические изыскания проводятся для разработки: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градостроительной документации;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обоснований инвестиций в строительство;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строительства;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рабочей документации.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Материалы инженерно-гидрометеорологических изысканий должны обеспечивать решение следующих задач на соответствующих стадиях проектирования: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разработку генерального плана территории (города, поселка);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возможности обеспечения потребности в воде и организацию различных видов водопотребления и водопользования;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места размещения площадки строительства (трассы) и ее инженерную защиту от неблагоприятных гидрометеорологических воздействий;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конструкций сооружений, определение их основных параметров и организацию строительства;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условий эксплуатации сооружений;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негативного воздействия объектов строительства на окружающие водную и воздушные среды и разработку природоохранных мероприятий.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3.4. При производстве инженерно-гидрометеорологических изысканий изучению подлежат: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гидрологический режим рек (в том числе временных водотоков), озер, водохранилищ, болот, устьевых участков рек, прибрежной и шельфовой зон морей;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климатические условия и отдельные метеорологические характеристики;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опасные гидрометеорологические процессы и явления;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техногенные изменения гидрологических климатических условий или их отдельных характеристик;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3.5. Инженерно-гидрометеорологические изыскания следует выполнять в порядке, установленном действующим законодательством Российской Федерации и в соответствии с требованиями </w:t>
      </w:r>
      <w:hyperlink r:id="rId20" w:tooltip="Инженерные изыскания для строительства. Основные положения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СНиП 11-02-96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«Инженерные изыскания для строительства. Общие положения», настоящего Свода правил, а также нормативных документов Федеральной службы России по гидрометеорологии и мониторингу окружающей среды (Росгидромета), отраслевых министерств и системы стандартов в области охраны природы и улучшения природных ресурсов.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3.6. Инженерно-гидрометеорологические изыскания для строительства должны выполняться и проектно-изыскательскими организациями независимо от форм 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собственности, а также другими юридическими и физическими лицами, имеющими лицензию на право выполнения данного вида изысканий, полученную в установленном порядке, и лицензию на право выполнения гидрометеорологических работ, полученную в органах Росгидромета.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3.7. Инженерно-гидрометеорологические изыскания являются самостоятельным видом инженерных изысканий и могут выполняться как в составе комплексных инженерных изысканий, так и отдельно по специальному техническому заданию заказчика.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3.8. Инженерно-гидрометеорологические изыскания должны проводиться в комплексе с инженерно-геологическими, инженерно-геодезическими и инженерно-экологическими изысканиями при: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изысканиях источников водоснабжения на базе подземных вод;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процессов подтопления территории подземными водами и их химическом загрязнении;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изучении и прогнозе развития русловых и пойменных деформаций рек, переработки берегов озер и водохранилищ, динамики морских берегов;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криологических исследованиях, изучении карста, оползней, селей и других опасных природных процессов;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гидрометеорологическом обосновании строительства сооружений, оказывающих негативное воздействие на водную и воздушную среды.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3.9. Производство инженерно-гидрометеорологических изысканий подлежит регистрации в установленном порядке в органах Росгидромета.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3.10. Программа инженерно-гидрометеорологических изысканий является внутренним документом исполнителя и в дополнение к требованиям </w:t>
      </w:r>
      <w:hyperlink r:id="rId21" w:tooltip="Инженерные изыскания для строительства. Основные положения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СНиП 11-02-96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«Инженерные изыскания для строительства. Основные положения» должна содержать информацию: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гидрографической сети района изысканий;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основных чертах режима водных объектов;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использовании водных ресурсов и хозяйственной деятельности в бассейнах рек;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наличии материалов наблюдений по постам (станциям) Росгидромета, постам (станциям) других министерств и ведомств, а также материалов гидрометеорологических изысканий прошлых лет и возможности их использования при решении поставленных задач;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местах размещения постов и створов наблюдений;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категориях сложности отдельных видов полевых работ;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намечаемых методах определения требуемых расчетных характеристик.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программе инженерных изысканий обосновываются состав и объемы изыскательских работ в зависимости от природных условий, их изученности и состава требуемых расчетных гидрометеорологических характеристик.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3.11. Материалы инженерно-гидрометеорологических изысканий подлежат передаче на хранение в фонды Росгидромета при наличии в составе изыскательских работ наблюдений за характеристиками гидрометеорологического режима продолжительностью два года и более.</w:t>
      </w:r>
    </w:p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" w:name="i57232"/>
      <w:bookmarkEnd w:id="4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4. СОСТАВ ИНЖЕНЕРНО-ГИДРОМЕТЕОРОЛОГИЧЕСКИХ ИЗЫСКАНИЙ. ОБЩИЕ ТЕХНИЧЕСКИЕ ТРЕБОВАНИЯ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4.1. В состав инженерно-гидрометеорологических изысканий входят: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сбор, анализ и обобщение материалов гидрометеорологической и картографической изученности территории;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рекогносцировочное обследование района изысканий;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характеристиками гидрологического режима водных объектов и климата, а также эпизодические работы по их изучению;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опасных гидрометеорологических процессов и явлений;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камеральная обработка материалов с определением расчетных гидрологических и (или) метеорологических характеристик;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технического отчета (заключения).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4.2. Необходимость выполнения отдельных видов работ, их целенаправленность, а также детальность и состав определяемых характеристик устанавливаются программой инженерно-гидрометеорологических изысканий в зависимости от вида и назначения сооружений, их уровня ответственности, стадии проектирования, а также гидрологических и климатических условий района (площадки, трассы) строительства и степени их изученности.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4.3. При определении состава инженерных изысканий для трасс линейных сооружений дополнительно следует учитывать: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 трассы по отношению к водному объекту;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пересекаемых трассой водных объектов;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 сложности переходов через водные объекты и особенности их гидролого-морфологических характеристик.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4.4. При инженерно-гидрометеорологических изысканиях, при необходимости, выполняются специальные работы и исследования *, обеспечивающие изучение: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В соответствии с техническим заданием.</w:t>
      </w:r>
    </w:p>
    <w:p w:rsidR="009A0FBE" w:rsidRPr="009A0FBE" w:rsidRDefault="009A0FBE" w:rsidP="009A0FBE">
      <w:pPr>
        <w:shd w:val="clear" w:color="auto" w:fill="FFFFFF"/>
        <w:spacing w:before="120"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микроклиматических условий;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рассеивания вредных веществ и загрязнения атмосферного воздуха;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гидравлического режима участков рек, водохранилищ и нижних бьефов;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 русловых и пойменных деформаций рек, водноэррозионной деятельности и овражно-балочной сети;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переработка берегов водохранилищ, динамики прибрежной зоны морей;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водного баланса рек, озер, водохранилищ, подтапливаемых территорий и пр.;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формирования стока на эталонных бассейнах и участках рек;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ледотермических условий водоемов и водотоков;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гидробиологического и гидрохимического режима рек, озер, водохранилищ и пр.;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воздействия экологически опасных сооружений на водную экосистему.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4.5. Работа 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сбору, анализу и обобщению материалов гидрометеорологической и картографической изученности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начинается после приема к исполнению технического задания заказчика и продолжается в течение всего полевого периода.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4.6. Сбору и анализу подлежат: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гидрометеорологических наблюдений, включая полученные на их основе обобщения и расчетные характеристики;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материалы изысканий прошлых лет;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об экстремальных значениях гидрометеорологических характеристик;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и характере проявления опасных гидрометеорологических процессов и явлений;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крупномасштабный картографический материал, материалы аэрокосмических съемок разных лет и повторных топографических съемок, лоцманские карты;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режиме эксплуатации проектируемых и существующих гидротехнических сооружений;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взаимовлиянии гидрометеорологических условий и эксплуатируемых сооружений;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судоходстве и наибольшем высотном габарите судов, лесосплаве, карчеходе и др.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4.7. При сборе информации следует использовать: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периодические издания Государственного водного кадастра, Научно-прикладной справочник по климату, а также Справочник Государственного фонда данных о состоянии природной среды и материалы изысканий прошлых лет;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данные архивов на магнитных носителях АИС ГВК (автоматизированной информационной системы Государственного водного кадастра);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научно-техническую литературу, архивные материалы, содержащие сведения об экстремальных гидрометеорологических явлениях (больших наводнениях, ветрах и др.);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крупномасштабный картографический материал, топографические съемки, а также материалы аэрофотосъемок разных лет;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полученные на основании опроса местных жителей, о наблюдавшихся гидрометеорологических явлениях с экстремальными характеристиками;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опубликованные фондовые материалы различных организаций и ведомств по загрязнению водной и воздушной среды и др.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4.8. Полученные в результате сбора, анализа и обобщения материалы гидрометеорологических наблюдений следует использовать для: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степени гидрометеорологической изученности территории;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в программе инженерных изысканий состава и объемов работ;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предварительного выбора способов получения требуемых расчетных характеристик и репрезентативной станции (поста)-аналога;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расчета гидрологических и метеорологических характеристик.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5" w:name="i6322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4.9</w:t>
      </w:r>
      <w:bookmarkEnd w:id="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репрезентативных гидрологических станций (постов) аналогов следует производить с учетом: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однородности условий формирования стока;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сходства климатических условий;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факторов, искажающих величину естественного речного стока (регулирование стока, сбросы, водозаборы и др.)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6" w:name="i7388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4.10</w:t>
      </w:r>
      <w:bookmarkEnd w:id="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Выбор репрезентативных метеорологических станций (постов) - аналогов следует выполнять с учетом: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местоположения станции в однородных физико-географических условиях (рельеф, подстилающая поверхность, увлажнение, состав почв и т.д.);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защищенности метеоплощадки, характера застройки окружающей территории, соответствия подстилающей поверхности на метеоплощадке ландшафту окружающей местности;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радиуса репрезентативности станции в отношении того или иного метеорологического элемента.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площадок строительства, располагаемых в горных районах, выбор репрезентативных метеорологических станций (постов) следует производить с учетом высоты над уровнем моря, экспозиции горных склонов и положения относительно дна долины.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районе строительства микроклиматических особенностей выбор репрезентативной метеорологической станции, как правило, осуществляется на основе сопоставления данных кратковременных наблюдений, выполненных в период проведения инженерных изысканий, с данными ближайших метеорологических станций Росгидромета.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4.11. При определении репрезентативности гидрометеорологических станций и постов, расположенных на побережьях морей, озер и водохранилищ, дополнительно к требованиям п.п. </w:t>
      </w:r>
      <w:hyperlink r:id="rId22" w:anchor="i63226" w:tooltip="пункт 4.9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4.9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hyperlink r:id="rId23" w:anchor="i73884" w:tooltip="пункт 4.10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4.10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следует учитывать: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* Здесь и далее в тексте при ссылках на пункты и разделы текста, таблицы и примечания имеется в виду настоящий Свод правил.</w:t>
      </w:r>
    </w:p>
    <w:p w:rsidR="009A0FBE" w:rsidRPr="009A0FBE" w:rsidRDefault="009A0FBE" w:rsidP="009A0FBE">
      <w:pPr>
        <w:shd w:val="clear" w:color="auto" w:fill="FFFFFF"/>
        <w:spacing w:before="120"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ориентацию берега относительно стран света и преобладающего направления ветра;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расчлененность береговой линии и глубину вреза в сушу рассматриваемой части водоема;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гидрографическую характеристику прибрежной части водоема;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островов или искусственных сооружений на акватории и в прибрежной зоне.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4.12. Степень гидрологической и метеорологической изученности территории следует устанавливать с учетом наличия (либо отсутствия) репрезентативного поста (станции), отвечающего условиям, приведенным в таблице 4.1.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694"/>
        <w:gridCol w:w="6717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гидрометеорологической изученности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Условия, определяющие степень гидрологической и метеорологической изученности территории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репрезентативного поста (станции), отвечающего условиям:</w:t>
            </w:r>
          </w:p>
          <w:p w:rsidR="009A0FBE" w:rsidRPr="009A0FBE" w:rsidRDefault="009A0FBE" w:rsidP="009A0FB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расстояние до площадке строительства и гидрометеорологические условия позволяют осуществлять перенос в ее пределы значений по каждой из требуемых характеристик режима;</w:t>
            </w:r>
          </w:p>
          <w:p w:rsidR="009A0FBE" w:rsidRPr="009A0FBE" w:rsidRDefault="009A0FBE" w:rsidP="009A0FB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наблюдения ведутся за всеми гидрометеорологическими характеристиками, необходимыми для обоснования проектирования объекта;</w:t>
            </w:r>
          </w:p>
          <w:p w:rsidR="009A0FBE" w:rsidRPr="009A0FBE" w:rsidRDefault="009A0FBE" w:rsidP="009A0FB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наблюдений отвечает требованиям к достоверности данных, используемых для расчетов;</w:t>
            </w:r>
          </w:p>
          <w:p w:rsidR="009A0FBE" w:rsidRPr="009A0FBE" w:rsidRDefault="009A0FBE" w:rsidP="009A0FB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 максимальных расходов рек может быть признан достаточным для определения расчетных расходов, если продолжительность периода наблюдений составляет не менее, лет:</w:t>
            </w:r>
          </w:p>
          <w:p w:rsidR="009A0FBE" w:rsidRPr="009A0FBE" w:rsidRDefault="009A0FBE" w:rsidP="009A0FB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25 - для лесотундровой и лесной зон;</w:t>
            </w:r>
          </w:p>
          <w:p w:rsidR="009A0FBE" w:rsidRPr="009A0FBE" w:rsidRDefault="009A0FBE" w:rsidP="009A0FB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30 - для лесостепной зоны;</w:t>
            </w:r>
          </w:p>
          <w:p w:rsidR="009A0FBE" w:rsidRPr="009A0FBE" w:rsidRDefault="009A0FBE" w:rsidP="009A0FB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40 - для степной зоны и горных районов;</w:t>
            </w:r>
          </w:p>
          <w:p w:rsidR="009A0FBE" w:rsidRPr="009A0FBE" w:rsidRDefault="009A0FBE" w:rsidP="009A0FB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50 - для засушливых степей и полупустынных зон;</w:t>
            </w:r>
          </w:p>
          <w:p w:rsidR="009A0FBE" w:rsidRPr="009A0FBE" w:rsidRDefault="009A0FBE" w:rsidP="009A0FB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ряды метеорологических наблюдений являются достаточными, если их продолжительность составляет при определении:</w:t>
            </w:r>
          </w:p>
          <w:p w:rsidR="009A0FBE" w:rsidRPr="009A0FBE" w:rsidRDefault="009A0FBE" w:rsidP="009A0FB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 воздуха - 30-50 лет;</w:t>
            </w:r>
          </w:p>
          <w:p w:rsidR="009A0FBE" w:rsidRPr="009A0FBE" w:rsidRDefault="009A0FBE" w:rsidP="009A0FB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температуры почвы - не менее 10 лет;</w:t>
            </w:r>
          </w:p>
          <w:p w:rsidR="009A0FBE" w:rsidRPr="009A0FBE" w:rsidRDefault="009A0FBE" w:rsidP="009A0FB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максимальной глубины промерзания почвы - 25-30 лет;</w:t>
            </w:r>
          </w:p>
          <w:p w:rsidR="009A0FBE" w:rsidRPr="009A0FBE" w:rsidRDefault="009A0FBE" w:rsidP="009A0FB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расчетной толщины стенки гололеда - 25-30 лет;</w:t>
            </w:r>
          </w:p>
          <w:p w:rsidR="009A0FBE" w:rsidRPr="009A0FBE" w:rsidRDefault="009A0FBE" w:rsidP="009A0FBE">
            <w:pPr>
              <w:spacing w:after="0" w:line="240" w:lineRule="auto"/>
              <w:ind w:firstLine="31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расчетных ветровых нагрузок - не менее 20 лет;</w:t>
            </w:r>
          </w:p>
          <w:p w:rsidR="009A0FBE" w:rsidRPr="009A0FBE" w:rsidRDefault="009A0FBE" w:rsidP="009A0FBE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ряды наблюдений других гидрометеорологических характеристик являются достаточно продолжительными для установления надежной связи с опорной станцией района, репрезентативной для определяемой характеристики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 изученная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Имеющиеся посты (станции) не отвечают хотя бы одному из условий, характеризующих территорию как изученную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Неизученная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репрезентативных постов (станций), а также при изучении:</w:t>
            </w:r>
          </w:p>
          <w:p w:rsidR="009A0FBE" w:rsidRPr="009A0FBE" w:rsidRDefault="009A0FBE" w:rsidP="009A0FB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гидрометеорологического режима, в формировании которого локальные факторы и условия преобладают над зональными (бассейны малых рек, горные района, глубоковдающиеся в сушу участки моря и др.);</w:t>
            </w:r>
          </w:p>
          <w:p w:rsidR="009A0FBE" w:rsidRPr="009A0FBE" w:rsidRDefault="009A0FBE" w:rsidP="009A0FBE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водного баланса и проведении специальных исследований</w:t>
            </w:r>
          </w:p>
        </w:tc>
      </w:tr>
    </w:tbl>
    <w:p w:rsidR="009A0FBE" w:rsidRPr="009A0FBE" w:rsidRDefault="009A0FBE" w:rsidP="009A0FBE">
      <w:pPr>
        <w:shd w:val="clear" w:color="auto" w:fill="FFFFFF"/>
        <w:spacing w:after="0" w:line="240" w:lineRule="auto"/>
        <w:ind w:right="2069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4.13. В зависимости от степени изученности территории и уровня ответственности проектируемого сооружения в программе инженерных изысканий устанавливается необходимость организации наблюдений за элементами гидрометеорологического режима и осуществляется предварительный выбор способов определения требуемых расчетных характеристик (см. </w:t>
      </w:r>
      <w:hyperlink r:id="rId24" w:anchor="i2705945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Приложение А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4.14. Объемы инженерно-гидрометеорологических изысканий устанавливаются программой изыскательских работ в зависимости от: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гидрологического режима водного объекта и его линейных размеров;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состава характеристик, необходимых для обоснования проектных решений, детальности их изучения и способов определения;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 и компановки проектируемых сооружений;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организации изыскательских работ.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4.15. Число пунктов наблюдений на объекте строительства следует устанавливать с учетом: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особенностей формирования гидрологического режима и климата;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пространственной изменчивости изучаемых элементов режима и протяженности изучаемого участка;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компановки проектируемых сооружений в пределах участка изысканий;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требований к достоверности расчетных характеристик.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4.16. 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Рекогносцировочное обследование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выполняется при инженерно-гидрометеорологических изысканиях на первом этапе полевых работ и производится независимо от степени изученности территории.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крупных объектов, либо для объектов находящихся в сложных природных условиях, требующих дополнительной информации для составления программы инженерных изысканий, допускается проведение рекогносцировочного обследования в подготовительный период.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4.17. Результаты рекогносцировочного обследования, полученные в процессе инженерных изысканий, используются для решения следующих задач: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участков (зон) проявления опасных гидрометеорологических процессов и явлений;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предварительного районирования трассы (при большой протяженности) по гидрометеорологическим условиям и выбора эталонных участков;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наиболее благоприятного по гидрометеорологическим условиям варианта площадки строительства (направления трассы) сооружения;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водного объекта или его участка для целей водопользования;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мест расположения гидрометрических створов и постов (пунктов) гидрологических и метеорологических наблюдений;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установления меток максимальных уровней воды по следам прошедших паводков;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уточнения гидравлических характеристик русел рек и их пойменных участков для расчетных створов и т.д.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4.18. Рекогносцировочное обследование проводится, как правило, с использованием картографических материалов, в том числе материалов аэрокосмических съемок, лоцманских, землеустроительных карт и планов.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рекогносцировочном обследовании, при необходимости, выполняются отдельные виды инструментальных геодезических и гидрометрических работ: измерение отдельных расходов воды, отбор проб на химический и бактериологический анализы, нивелирование меток высоких вод, продольных уклонов воды и поперечных профилей русла реки, ее долины и т.д.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4.19. Наблюдения за характеристиками гидрологического режима водных объектов и метеорологическими элементами предусматриваются в составе инженерно-гидрометеорологических изысканий в случаях их проведения на недостаточно изученной или неизученной в гидрологическом и (или) метеорологическом отношении территории.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4.20. Наблюдения за режимом рек в условиях достаточной гидрологической изученности выполняют: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изучении сложных гидрометеорологических процессов (русловые процессы, сели и др.), определяющих условия размещения объекта строительства;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детальном изучении характеристик гидрологического режима, не подлежащих переносу по длине реки (ледовые условия, скорости течения и др.);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инженерных изысканиях для проектирования ответственных гидротехнических сооружений, размещение которых в русле реки требует детальной оценки гидрологических условий в конкретном створе или на участке основных сооружений.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4.21. Производству наблюдений должна предшествовать организация на объекте изысканий гидрологической или метеорологической сети, состоящей из пунктов наблюдений и устройств обеспечивающих выполнение работ.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4.22. Наблюдения за характеристиками гидрологического режима и климата следует проводить по единой методике, устанавливаемой наставлениями и методическими указаниями Росгидромета. При необходимости выполнения в составе инженерных изысканий специальных работ и исследований, не входящих в стандартный комплекс наблюдений на постах и станциях Росгидромета, могут быть использованы методики, содержащиеся в нормативных документах других министерств и ведомств.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4.23. Состав гидрологических и метеорологических наблюдений определяется в зависимости от вида сооружения, для которого выполняются инженерные изыскания, степени изученности гидрологического режима водного объекта и климатических условий территории.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4.24. В состав работ, выполняемых при гидрологических наблюдениях, как правило, включают измерения: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уровней воды;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уклонов водной поверхности;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воды и определение зависимости между расходами и уровнями;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расходов взвешенных и донных наносов.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ряде случаев в составе инженерных изысканий дополнительно предусматривают: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измерение скоростей и направлений течений воды;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коэффициентов шероховатости русла и поймы;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гидрохимического режима;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температурного режима;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ледового режима и явлений;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русловых процессов;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волнового режима;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прозрачностью и цветом воды и др.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4.25. К основным метеорологическим наблюдениям, выполняемым в составе инженерно-гидрометеорологических изысканий, относятся наблюдения за атмосферным давлением, температурой и влажностью воздуха; скоростью и направлением ветра; температурой на поверхности почвы и состоянием поверхности почвы; атмосферными осадками; облачностью, метеорологической видимостью, атмосферными явлениями; снежным покровом.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4.26. При необходимости в состав метеорологических наблюдений включают специальные работы, к которым относятся наблюдения за солнечной радиацией, испарением с водной поверхности, сгоно-нагонными явлениями и сейшами, изучение динамики водных масс, термического режима и др.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4.27. Продолжительность наблюдений при инженерно-гидрометеорологических изысканиях должна определяться временем, необходимым для установления с достаточной достоверностью корреляционных связей между изучаемыми характеристиками, получаемыми за одновременный период наблюдений на площадке строительства и на опорном посту-аналоге. В зависимости от вида изучаемой характеристики продолжительность наблюдений должна быть не менее указанной в таблице 4.2.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4.2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6230"/>
        <w:gridCol w:w="3341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Характеристики гидрометеорологических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Наименьшая продолжительность наблюдений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Гидрологический режим водных объектов суши, моря (включая режимы руслового процесса, переработки берегов водохранилищ и динамики прибрежной зоны морей)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Годовой период, включающий все полные фазы гидрологического режима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метеорологических элементов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Годовой период, включающий все </w:t>
            </w: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климатические сезоны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Экстремальные и сезонные гидрологические и метеорологические характеристики (максимальные и минимальные уровни и сток воды, температура воздуха и осадки, зимний режим водоемов и др.)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Опасные природные процессы:</w:t>
            </w:r>
          </w:p>
          <w:p w:rsidR="009A0FBE" w:rsidRPr="009A0FBE" w:rsidRDefault="009A0FBE" w:rsidP="009A0F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</w:t>
            </w:r>
          </w:p>
          <w:p w:rsidR="009A0FBE" w:rsidRPr="009A0FBE" w:rsidRDefault="009A0FBE" w:rsidP="009A0FBE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лавины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выпадения дождей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от начала снеготаяния до окончания схода лавин</w:t>
            </w:r>
          </w:p>
        </w:tc>
      </w:tr>
    </w:tbl>
    <w:p w:rsidR="009A0FBE" w:rsidRPr="009A0FBE" w:rsidRDefault="009A0FBE" w:rsidP="009A0FBE">
      <w:pPr>
        <w:shd w:val="clear" w:color="auto" w:fill="FFFFFF"/>
        <w:spacing w:before="120"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4.28. При наличии или возможности проявления в районе проектируемого сооружения опасных природных процессов и явлений (в соответствии с перечнем, содержащимся в </w:t>
      </w:r>
      <w:hyperlink r:id="rId25" w:anchor="i2716708" w:tooltip="Приложение Б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приложении Б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результате инженерных изысканий должны быть получены сведения и материалы, необходимые и достаточные для установления характеристик и прогноза развития отмечаемых процессов и явлений с детальностью, соответствующей стадии проектирования.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4.29. Исходная информация, используемая для определения расчетных характеристик опасных процессов и явлений, имеющих вероятностный характер распределения в многолетнем разрезе, должна содержать ряды ежегодных значений характеристик изучаемых процессов и явлений за длительный период наблюдений и сведения о выдающихся максимумах.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4.30. При изучении опасных гидрометеорологических процессов инженерные изыскания проводятся по специальным программам, предполагающим использование как традиционных для инженерно-гидрометеорологических изысканий методов - гидрометрических, гидроморфометрических, гидрологических аэровизуальных и т.д., так и методов лабораторного моделирования, опытно-экспериментальных на реальных объектах и др.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работ, предусматриваемый программой инженерно-гидрометеорологических изысканий, в каждом конкретном случае, определяется стадией проектирования, видом процесса и сложностью природных условий.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4.31. При проектировании следует учитывать те опасные гидрометеорологические процессы и явления, количественные показатели проявления которых превышают пределы, указанные в </w:t>
      </w:r>
      <w:hyperlink r:id="rId26" w:anchor="i2728026" w:tooltip="приложение В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приложении В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4.32. На заключительном этапе гидрометеорологических изысканий производится 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камеральная обработка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полученных материалов включающая: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окончательную обработку материалов наблюдений, выполненных за период инженерных изысканий (первичная обработка материалов наблюдений производится в полевых условиях);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приведение коротких рядов наблюдений к многолетнему периоду;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расчетных гидрологических (метеорологических) характеристик для обоснования проектных решений;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гидрометеорологических условий территории (трассы) строительства.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4.33. Определение расчетных значений основных гидрологических характеристик режима рек следует выполнять в соответствии с требованиями </w:t>
      </w:r>
      <w:hyperlink r:id="rId27" w:tooltip="Определение расчетных гидрологических характеристик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СНиП 2.01.14-83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«Определение расчетных гидрологических характеристик», нормативных документов Росгидромета и производственно-отраслевых нормативно-методических документов.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4.34. Назначение величины расчетной характеристики, имеющей вероятностный характер, осуществляется на основе ежегодной вероятности превышения (обеспеченности) этой величины; для процессов в качестве расчетной характеристики принимается оценка прогнозного развития данного процесса к концу расчетного периода.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Значения расчетных вероятностей устанавливаются строительными нормами и правилами по проектированию отдельных видов сооружений с учетом их надежности при 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эксплуатации, определяемой уровнем ответственности, и содержатся в техническом задании на инженерные изыскания.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4.35. Характеристики опасных гидрометеорологических процессов и явлений должны устанавливаться на основе: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статистических методов оценки - для процессов и явлений, имеющих вероятностный характер проявления;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прогноза их развития - для постоянно действующих однонаправленных процессов.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4.36. По результатам инженерно-гидрометеорологических изысканий составляется технический отчет. В отдельных случаях вместо технического отчета составляется заключение.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Заключение допускается составлять на основе имеющихся материалов изученности и рекогносцировочного обследования, при ограниченном выполнении полевых работ для: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проектируемых сооружений 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уровня ответственности;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площадок строительства, расположенных в пределах изученной территории;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сооружений, на которые гидрологические и климатические условия территории не оказывают существенного влияния.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4.37. Технический отчет по результатам инженерно-гидрометеорологических изысканий, в общем случае, должен содержать следующие разделы и информацию: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Введение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основание для производства работ, задачи инженерно-гидрометеорологических изысканий, принятые изменения к программе изыскательских работ и их обоснование, сведения о проектируемых объектах, мероприятиях по инженерной защите территории и охране окружающей среды, состав исполнителей.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Гидрометеорологическая изученность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краткие сведения о ранее выполненных инженерных изысканиях и исследованиях, наличии пунктов стационарных наблюдений Росгидромета и других министерств и ведомств, их использовании для решения поставленных задач; характеристика изученности территории с учетом имеющихся материалов.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Природные условия района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сведения о местоположении исследуемого района работ, рельефе, геоморфологии и гидрографии; характеристика гидрометеорологических и техногенных условий района строительства, в том числе: характеристика климатических условий (температура и влажность воздуха, скорость и направление ветра, осадки, испарение и атмосферные явления, глубина промерзания грунта и высота снежного покрова); характеристика гидрологического режима водных объектов (режимов уровня и стока, ледового и термического режимов, режимов наносов и руслового процесса, гидрохимического режима, режимов волнений и течений для озер, водохранилищ и прибрежных зон морей); характеристика опасных гидрометеорологических процессов и явлений (наводнений, цунами, селевых потоков, снежных лавин и заносов, ураганных ветров и смерчей; гололеда, активных проявлений русловых процессов, заторов и зажоров).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Состав, объем и методы производства изыскательских работ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- сведения о составе и объемах </w:t>
      </w:r>
      <w:bookmarkStart w:id="7" w:name="i81033"/>
      <w:bookmarkEnd w:id="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выполненны</w:t>
      </w:r>
      <w:bookmarkStart w:id="8" w:name="i9108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bookmarkEnd w:id="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</w:t>
      </w:r>
      <w:bookmarkStart w:id="9" w:name="i10781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bookmarkEnd w:id="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енерных изысканий, описан</w:t>
      </w:r>
      <w:bookmarkStart w:id="10" w:name="i11281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1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методов полевых и камеральных работ, в том числе методов определения расчетных характеристик и способов их получения с указанием использованных нормативных документов.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инже</w:t>
      </w:r>
      <w:bookmarkStart w:id="11" w:name="i124755"/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нерно-гидрометеоролог</w:t>
      </w:r>
      <w:bookmarkEnd w:id="11"/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bookmarkStart w:id="12" w:name="i138660"/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ческих </w:t>
      </w:r>
      <w:bookmarkEnd w:id="12"/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изыскан</w:t>
      </w:r>
      <w:bookmarkStart w:id="13" w:name="i144078"/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bookmarkEnd w:id="13"/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й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материалы выполненных изыскательских работ, их анализ и оценка; принятые для расчето</w:t>
      </w:r>
      <w:bookmarkStart w:id="14" w:name="i15345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End w:id="1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5" w:name="i16736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1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сходные данные; опр</w:t>
      </w:r>
      <w:bookmarkStart w:id="16" w:name="i17478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деление достоверности выполненных расчетов; оценка гидрометеорологических условий района строительства с приведением расчетных характеристик, требуемых для обоснования проектов соор</w:t>
      </w:r>
      <w:bookmarkStart w:id="17" w:name="i18734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bookmarkEnd w:id="1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жений; прогноз развития опасных природных процессов и явлений (при их наличии) с оценкой степени их опасности и риска для проектируемого строительства; характеристика возмо</w:t>
      </w:r>
      <w:bookmarkStart w:id="18" w:name="i19838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bookmarkEnd w:id="1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ного воздействия объектов строительства на окружающую природную среду, включающая, при необходимости, прогноз: фонового загрязнения атмосферного воздуха с учетом 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метеорологических характеристик, определяющих условия рассеивания вредных веществ; последствий забора воды и выпусков сточных вод на водную экосистему; теплового и химического загрязнения водоемов; изменения русловых процессов; термического и ледового режимов.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</w:t>
      </w:r>
      <w:bookmarkStart w:id="19" w:name="i203452"/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</w:t>
      </w:r>
      <w:bookmarkEnd w:id="19"/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основные выводы и рекомендации для принят</w:t>
      </w:r>
      <w:bookmarkStart w:id="20" w:name="i21260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2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проектных решений, рекомендации по охране окружающей природной среды, а также обоснование необходимости проведения </w:t>
      </w:r>
      <w:bookmarkStart w:id="21" w:name="i22730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2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альнейших изысканий (исследований).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приложения к техническому отчету (заключению, пояснительной записке) следует включать текстовые (табли</w:t>
      </w:r>
      <w:bookmarkStart w:id="22" w:name="i23513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bookmarkEnd w:id="2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ные) и графичес</w:t>
      </w:r>
      <w:bookmarkStart w:id="23" w:name="i24462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End w:id="2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ие документ</w:t>
      </w:r>
      <w:bookmarkStart w:id="24" w:name="i25884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bookmarkEnd w:id="2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Текстовые </w:t>
      </w:r>
      <w:bookmarkStart w:id="25" w:name="i26721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2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окументы должны содержать результаты выполненных за период инженерных изысканий наблюдений, результаты </w:t>
      </w:r>
      <w:bookmarkStart w:id="26" w:name="i27562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</w:t>
      </w:r>
      <w:bookmarkEnd w:id="2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по посту-аналогу за тот же период, принимаемые при гидрометеорологических расчет</w:t>
      </w:r>
      <w:bookmarkStart w:id="27" w:name="i28206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End w:id="2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исходные данные и результаты расчетов, подписанные в установленном порядке.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графических материалов рекомендуется представлять: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реки: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схему ги</w:t>
      </w:r>
      <w:bookmarkStart w:id="28" w:name="i29505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2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рографической сети с указанием местоположения пунктов гидрологических и метеорологических наблюдений (включая пункты наблюдений прошлых лет);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9" w:name="i30119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выкопировку</w:t>
      </w:r>
      <w:bookmarkEnd w:id="2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карты с обозначением расположения проектируемого объекта и пунктов ги</w:t>
      </w:r>
      <w:bookmarkStart w:id="30" w:name="i31724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3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рологических и метеорологических наблю</w:t>
      </w:r>
      <w:bookmarkStart w:id="31" w:name="i32438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3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32" w:name="i33703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гидролого-морфологическую</w:t>
      </w:r>
      <w:bookmarkEnd w:id="3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схему перехода ч</w:t>
      </w:r>
      <w:bookmarkStart w:id="33" w:name="i34491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3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 водный объект;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поперечные профили по ги</w:t>
      </w:r>
      <w:bookmarkStart w:id="34" w:name="i35173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3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рометрическим створам;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совмещенные поперечные и продольные профили реки, а также совмещенные планы участков реки по съемкам разных лет для характеристики деформации русла;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зависимости расходов воды, площадей водного сечения и средних скоростей течения от уровня воды;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графики связи гидрологических параметров по исследуемым пунктам и по пунктам-аналогам, данные по которым были использованы для установления расчетных характеристик;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кривые обеспеченности среднегодовых и характерных расходов воды и других расчетных характеристик;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распределения скоростей и направления течений;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планы и профили распределения толщины льда по результатам ледомерных съемок;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схемы и планы распределения взвешенных и донных наносов и т. д.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озер, водохранилищ и морей представляются дополнительно планы и схемы участков, графики связи элементов волнения со скоростями ветра и т.д.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болот должны представляться схемы участков трасс с нанесением линий стока и т.д</w:t>
      </w:r>
      <w:bookmarkStart w:id="35" w:name="i36401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bookmarkEnd w:id="35"/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4.38. Состав и содержание разделов технического от</w:t>
      </w:r>
      <w:bookmarkStart w:id="36" w:name="i37269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bookmarkEnd w:id="3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ета, а также приложений к нему в каж</w:t>
      </w:r>
      <w:bookmarkStart w:id="37" w:name="i38302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3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конкретном случае должны определяться исходя из объемов выполненных работ, необходимых для решения по</w:t>
      </w:r>
      <w:bookmarkStart w:id="38" w:name="i39208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bookmarkEnd w:id="3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тавленных за</w:t>
      </w:r>
      <w:bookmarkStart w:id="39" w:name="i40132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3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 на соответствующих стадиях проектирования, с учетом дополнительных требований производственно-отраслевых нормативных док</w:t>
      </w:r>
      <w:bookmarkStart w:id="40" w:name="i41467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bookmarkEnd w:id="4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ментов.</w:t>
      </w:r>
    </w:p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41" w:name="i428276"/>
      <w:bookmarkEnd w:id="41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5. ИНЖЕНЕРНО-ГИДРОМЕТЕОРОЛОГИЧЕСКИЕ ИЗЫСКАНИЯ ДЛЯ РАЗРАБОТКИ ГРАДОСТРОИТЕЛЬНОЙ ДОК</w:t>
      </w:r>
      <w:bookmarkStart w:id="42" w:name="i435881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У</w:t>
      </w:r>
      <w:bookmarkEnd w:id="42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МЕНТАЦИИ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Инженерно-гидрометеорологические изыскания для разработки градостроительной документации должны об</w:t>
      </w:r>
      <w:bookmarkStart w:id="43" w:name="i44380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4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спечивать: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ги</w:t>
      </w:r>
      <w:bookmarkStart w:id="44" w:name="i45186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4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рометеорологич</w:t>
      </w:r>
      <w:bookmarkStart w:id="45" w:name="i46801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4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ского режима </w:t>
      </w:r>
      <w:bookmarkStart w:id="46" w:name="i47114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</w:t>
      </w:r>
      <w:bookmarkEnd w:id="4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рритории, планируемой под застройку;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возможности использования водных объектов в качестве источников водоснабжения, в санитарно-технических, транспортных, энергетических, мелиоративных, спортивных и культурно-бытовых целях;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опр</w:t>
      </w:r>
      <w:bookmarkStart w:id="47" w:name="i48145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еде</w:t>
      </w:r>
      <w:bookmarkEnd w:id="4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ление возможности проявления опасных ги</w:t>
      </w:r>
      <w:bookmarkStart w:id="48" w:name="i49615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4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рометеорологических процессов и явлений и прогноз их воздействия на проектируемые объ</w:t>
      </w:r>
      <w:bookmarkStart w:id="49" w:name="i50886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4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кты, а также разработку, при необходимости, рекомендаций по проектированию сооружений инженерной защиты; оценку современного экологического состояния водной и воздушной экосист</w:t>
      </w:r>
      <w:bookmarkStart w:id="50" w:name="i51499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5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 </w:t>
      </w:r>
      <w:bookmarkStart w:id="51" w:name="i52372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5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устойчивости к возможному воздействию;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</w:t>
      </w:r>
      <w:bookmarkStart w:id="52" w:name="i53264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5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Start w:id="53" w:name="i54321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5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лен</w:t>
      </w:r>
      <w:bookmarkStart w:id="54" w:name="i55144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5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н</w:t>
      </w:r>
      <w:bookmarkStart w:id="55" w:name="i56323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5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обходимости разработки природоохранных мероприятий.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5.2. </w:t>
      </w:r>
      <w:bookmarkStart w:id="56" w:name="i57750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Инженерно-гидрометеорологические </w:t>
      </w:r>
      <w:bookmarkEnd w:id="5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изыскания для разработки градостроительной документации должны проводиться в комплексе с инженерно-геодезическими, инженерно-геологич</w:t>
      </w:r>
      <w:bookmarkStart w:id="57" w:name="i58443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5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 </w:t>
      </w:r>
      <w:bookmarkStart w:id="58" w:name="i59850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5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</w:t>
      </w:r>
      <w:bookmarkStart w:id="59" w:name="i60746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5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рно-экологическими изыскан</w:t>
      </w:r>
      <w:bookmarkStart w:id="60" w:name="i61187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6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ями.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5.3. Особ</w:t>
      </w:r>
      <w:bookmarkStart w:id="61" w:name="i62639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6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нностью </w:t>
      </w:r>
      <w:bookmarkStart w:id="62" w:name="i63481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инженерно-гидрометеорологических</w:t>
      </w:r>
      <w:bookmarkEnd w:id="6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изысканий </w:t>
      </w:r>
      <w:bookmarkStart w:id="63" w:name="i64374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6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разработки гра</w:t>
      </w:r>
      <w:bookmarkStart w:id="64" w:name="i65187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6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остроительной документации я</w:t>
      </w:r>
      <w:bookmarkStart w:id="65" w:name="i66626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End w:id="6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необходимость уч</w:t>
      </w:r>
      <w:bookmarkStart w:id="66" w:name="i67218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6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наряду с общими характеристиками гидрометеорологических условий, определяемыми в соответствии с требованиями </w:t>
      </w:r>
      <w:hyperlink r:id="rId28" w:anchor="i814247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раздела 6</w:t>
        </w:r>
      </w:hyperlink>
      <w:bookmarkStart w:id="67" w:name="i686771"/>
      <w:bookmarkEnd w:id="6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микроклиматических особенностей территории, условий рассеивания и перераспределения в приземном слое промышленных загрязнений, а также специальных данных по световому климату, солнечной радиации, атмосферному электричеству и т. д.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Для небольших городов и населенных пунктов поселкового типа (при достаточной метеорологической изученности), изучение климата территории и </w:t>
      </w:r>
      <w:bookmarkStart w:id="68" w:name="i69116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микpoклимaтa</w:t>
      </w:r>
      <w:bookmarkEnd w:id="6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отдельных зон проводится на ос</w:t>
      </w:r>
      <w:bookmarkStart w:id="69" w:name="i70198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bookmarkEnd w:id="6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ове данных наблюдений по ближайшей метеорологической с</w:t>
      </w:r>
      <w:bookmarkStart w:id="70" w:name="i71214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bookmarkEnd w:id="7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нции (с учетом закономерностей в изменении фоновых характеристик климата и микроклимата для различных элементов ландшаф</w:t>
      </w:r>
      <w:bookmarkStart w:id="71" w:name="i72584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bookmarkEnd w:id="7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а), дополненных материалами рекогносцировочного обследования с описанием характеристик местности.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</w:t>
      </w:r>
      <w:bookmarkStart w:id="72" w:name="i73611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7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дение метеорологических наблюдений в условиях </w:t>
      </w:r>
      <w:bookmarkStart w:id="73" w:name="i74764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7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остаточной метеорологической изученности территории, как правило, предусматривается в составе инженерных изысканий лишь при необходимости проведения сп</w:t>
      </w:r>
      <w:bookmarkStart w:id="74" w:name="i75287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7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циальных работ, не входящих в стан</w:t>
      </w:r>
      <w:bookmarkStart w:id="75" w:name="i76114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7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артную программу работ мет</w:t>
      </w:r>
      <w:bookmarkStart w:id="76" w:name="i77396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7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останции.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В состав инженерных изысканий при строительстве новых городов в обязательном порядке включают организацию и проведение метеорологических наблюдений и проведение микроклиматического обследования застраиваемой территории.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При микроклиматическом обследовании территории, в большинстве случаев, выполняются следующие работы: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мест скоплений холодного воздуха;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степени облучения прямой солнечной ра</w:t>
      </w:r>
      <w:bookmarkStart w:id="77" w:name="i78595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7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иацией отдельных участков;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установление закономерностей в распределении оса</w:t>
      </w:r>
      <w:bookmarkStart w:id="78" w:name="i79268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7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ков, температуры воздуха и снежного покрова в зависимости от рельефа, ветровых и прочих условий;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повторяемости различных </w:t>
      </w:r>
      <w:bookmarkStart w:id="79" w:name="i80231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</w:t>
      </w:r>
      <w:bookmarkEnd w:id="7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мосферных явлений по микроклиматическим зонам;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фиксацию воздушно-гигиенических особенностей (газовый состав, состав аэрозолей, запыленность воздуха и др.).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5.7. Для оценки взаимного расположения промышленных н селитебных зон используются данные о метеорологических факторах, влияющих на процессы перераспределения промышленных загрязнений в приземном слое воздуха, в том числе сведения о: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преобладающем направлении ветра в теплый период;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повторяемости скоростей ветра менее заданной величины;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повторяемости, высоте расположения и мощности инверсий;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туманах, жидких осадках и др.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5.8. В результате инженерно-гидрометеорологических изысканий для разработки градостроительной документации в дополнение к основным гидрометеорологическим характеристикам, общим для сооружений всех видов строительства и перечисленным в </w:t>
      </w:r>
      <w:hyperlink r:id="rId29" w:anchor="i1086337" w:tooltip="Таблица 6.1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таблице 6.1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должны быть получены сведения: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микроклиматических различиях в радиационном, температурно-влажностном и ветровом режиме различных участков;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световом климате;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вертикальном распределении температуры воздуха, направления и скорости ветра;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газовом составе воздуха, содержании в нем аэрозолей и их химическом составе;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температуре и глубине промерзания грунтов;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испарении и испаряемости;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снегопереносе;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атмосферном электричестве и др.</w:t>
      </w:r>
    </w:p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80" w:name="i814247"/>
      <w:bookmarkEnd w:id="80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6. ИНЖЕНЕРНО-ГИДРОМЕТЕОРОЛОГИЧЕСКИЕ ИЗЫСКАНИЯ ДЛЯ ОБОСНОВАНИЙ ИНВЕСТИЦИЙ В СТРОИТЕЛЬСТВО СООРУЖЕНИЙ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Инженерно-гидрометеорологические изыскания для разработки обоснований инвестиций в строительство сооружений должны обеспечивать: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гидрометеорологических условий всех вариантов площадок строительства (переходов трасс);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возможного воздействия на площадку строительства (трассу) опасных гидрометеорологических процессов и явлений и оценку их характеристик;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выбора оптимального (по гидрометеорологическим условиям) варианта площадки (трассы) строительства и выдачу рекомендаций для проектирования мероприятий и сооружений инженерной защиты.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6.2. Для решения поставленных задач в составе инженерно-гидрометеорологических изысканий по выбору площадки строительства следует предусматривать для каждого из вариантов ее размещения: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и анализ материалов гидрометеорологической и картографической изученности района изысканий;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рекогносцировочное обследование водных объектов в районах намечаемого размещения площадок строительства;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6.3. В составе изысканий по выбору направления трассы линейного сооружения дополнительно предусматривают: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камеральное трассирование вариантов проложения трассы с выделением наиболее крупных и сложных переходов через водные объекты, подлежащие натурному обследованию;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аэровизуальное, либо наземное рекогносцировочное обследование в полосе проложения трассы по каждому из конкурирующих вариантов;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наземное рекогносцировочное обследование участков трассы в местах ее проложения вдоль водных объектов, с выявлением возможного воздействия их режима на линейные сооружения;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наземное гидроморфологическое обследование и проработку конкурентоспособных вариантов переходов трассы через большие водные объекты со сложными инженерно-гидрологическими условиями.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6.4. В результате сбора и анализа материалов изученности, дополненных результатами рекогносцировочного обследования, по каждому из рассматриваемых вариантов расположения площадки строительства (направления трассы), должны быть получены: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климатических условий территории (полосы проложения трассы);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характеристики бассейна, русла и поймы реки, озера, водохранилища;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годовые значения максимальных уровней и расходов воды по ближайшим гидрологическим постам;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ледовом режиме и условиях ледохода;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сведения о режимах русловых деформаций и переработки берегов водохранилищ (на основе сопоставления съемок рельефа за разный годы), их характере, интенсивности, направленности и формах проявления на рассматриваемом участке;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возможностях проявления опасных природных процессов и явлений (селя</w:t>
      </w:r>
      <w:bookmarkStart w:id="81" w:name="i82120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</w:t>
      </w:r>
      <w:bookmarkEnd w:id="8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лавинах, ураганах, смерчах и др.), их продолжит</w:t>
      </w:r>
      <w:bookmarkStart w:id="82" w:name="i83629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8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льности, част</w:t>
      </w:r>
      <w:bookmarkStart w:id="83" w:name="i84246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End w:id="8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и границах распространения;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 о наличии гидротехнических со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opy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жений в русле и хозяйственных мероприятиях в бассейне, оказывающих влияние на гидрологический режим в створе сооружения (перехода трассы).</w:t>
      </w:r>
    </w:p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Примечание -</w:t>
      </w:r>
      <w:r w:rsidRPr="009A0FB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выборе направления трассы линейного сооружения основные характеристики гидрологических условий определяются для участков переходов через средние и большие реки.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6.5. В случаях, когда инженерно-гидрологические условия являются определяющими в выборе площадки (трассы) строительства, для сооружений 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II уровней ответственности, располагаемых в условиях неизученной или недостаточно изученной территории, в составе инженерных изысканий предусматривают на</w:t>
      </w:r>
      <w:bookmarkStart w:id="84" w:name="i85155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блюдения</w:t>
      </w:r>
      <w:bookmarkEnd w:id="8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 метеорологич</w:t>
      </w:r>
      <w:bookmarkStart w:id="85" w:name="i86373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8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скими характеристиками и эл</w:t>
      </w:r>
      <w:bookmarkStart w:id="86" w:name="i87430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8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</w:t>
      </w:r>
      <w:bookmarkStart w:id="87" w:name="i88104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bookmarkEnd w:id="8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Start w:id="88" w:name="i89807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8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гидролог</w:t>
      </w:r>
      <w:bookmarkStart w:id="89" w:name="i90538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8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ческого р</w:t>
      </w:r>
      <w:bookmarkStart w:id="90" w:name="i91382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9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жима водных об</w:t>
      </w:r>
      <w:bookmarkStart w:id="91" w:name="i92863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ъе</w:t>
      </w:r>
      <w:bookmarkEnd w:id="9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ктов, </w:t>
      </w:r>
      <w:bookmarkStart w:id="92" w:name="i93409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End w:id="9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так</w:t>
      </w:r>
      <w:bookmarkStart w:id="93" w:name="i94108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bookmarkEnd w:id="9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за развитием гидрометеорологических процессов и явлени</w:t>
      </w:r>
      <w:bookmarkStart w:id="94" w:name="i95882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bookmarkEnd w:id="9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6.6. По р</w:t>
      </w:r>
      <w:bookmarkStart w:id="95" w:name="i96313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9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зультатам предварительной оценки гидрометеорологических условий даются рекомен</w:t>
      </w:r>
      <w:bookmarkStart w:id="96" w:name="i97264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9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</w:t>
      </w:r>
      <w:bookmarkStart w:id="97" w:name="i98379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9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по выбору оптимального варианта площадки строительства (направления трассы) и инженерной защите сооружения, в случае п</w:t>
      </w:r>
      <w:bookmarkStart w:id="98" w:name="i99425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End w:id="9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дверженности обследуемой т</w:t>
      </w:r>
      <w:bookmarkStart w:id="99" w:name="i100227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9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рритории небла</w:t>
      </w:r>
      <w:bookmarkStart w:id="100" w:name="i101466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</w:t>
      </w:r>
      <w:bookmarkEnd w:id="10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приятным воздействиям, а также обосновывается необходимость проведения изысканий на стади</w:t>
      </w:r>
      <w:bookmarkStart w:id="101" w:name="i102407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10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разработки проектной докум</w:t>
      </w:r>
      <w:bookmarkStart w:id="102" w:name="i103224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0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нтации.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6.7. Перечень основных </w:t>
      </w:r>
      <w:bookmarkStart w:id="103" w:name="i104610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гидрометеорологических</w:t>
      </w:r>
      <w:bookmarkEnd w:id="10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характеристик, опр</w:t>
      </w:r>
      <w:bookmarkStart w:id="104" w:name="i105882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0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деляемых при выборе площа</w:t>
      </w:r>
      <w:bookmarkStart w:id="105" w:name="i106564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10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строительства (направления трассы) содержится в таблиц</w:t>
      </w:r>
      <w:bookmarkStart w:id="106" w:name="i107461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0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6.1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07" w:name="i108633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bookmarkStart w:id="108" w:name="i1094292"/>
      <w:bookmarkEnd w:id="10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End w:id="10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блица 6.1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24"/>
        <w:gridCol w:w="6411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Гидрометеорологические условия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Гидрометеорологические характеристики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Экстремальные и средние значения температуры и влажности воздуха, количества и интенсивности атмосферных осадков, скорости ветра; наибольшая высота снежного покрова и глубина промерзания почвы; атмосферные явления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Гидрологический режимы рек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уровней (наивысшие уровни воды); границы затопления; ледовый режим; режим руслового процесса (тип руслового процесса, интенсивность и степень его развития, характеристика деформации берегов)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прибрежной зоны морей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Наивысшие уровни воды; приливно-отливные колебания уровней воды; сгоны и нагоны; волнение; ледовый режим; характеристика литодинамических процессов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берегов водохранилищ и абразия морских берегов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процесса, его направленность, интенсивность и степень развития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Границы распространения селевых потоков, продолжительность селеопасного периода, частота схода селей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Снежные лавины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Частота схода лавин, границы распространения лавин и действия воздушной волны, продолжительность лавиноопасного периода</w:t>
            </w:r>
          </w:p>
        </w:tc>
      </w:tr>
    </w:tbl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109" w:name="i1107927"/>
      <w:bookmarkEnd w:id="109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7.</w:t>
      </w:r>
      <w:bookmarkStart w:id="110" w:name="i1114046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ИНЖ</w:t>
      </w:r>
      <w:bookmarkEnd w:id="110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</w:t>
      </w:r>
      <w:bookmarkStart w:id="111" w:name="i1128034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</w:t>
      </w:r>
      <w:bookmarkEnd w:id="111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ЕРНО-Г</w:t>
      </w:r>
      <w:bookmarkStart w:id="112" w:name="i1136785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</w:t>
      </w:r>
      <w:bookmarkEnd w:id="112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ДРО</w:t>
      </w:r>
      <w:bookmarkStart w:id="113" w:name="i1143146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М</w:t>
      </w:r>
      <w:bookmarkEnd w:id="113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</w:t>
      </w:r>
      <w:bookmarkStart w:id="114" w:name="i1155937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Т</w:t>
      </w:r>
      <w:bookmarkEnd w:id="114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ЕО</w:t>
      </w:r>
      <w:bookmarkStart w:id="115" w:name="i1164795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РОЛОГИЧЕСКИЕ</w:t>
      </w:r>
      <w:bookmarkEnd w:id="115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ИЗЫСКАНИЯ ДЛЯ РАЗРАБОТКИ ПРОЕКТА СТРОИТЕЛЬСТВА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 </w:t>
      </w:r>
      <w:bookmarkStart w:id="116" w:name="i1171961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НОВЫХ, РАСШИРЕНИЯ,</w:t>
      </w:r>
      <w:bookmarkEnd w:id="116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РЕКОНСТРУКЦИИ И ТЕХНИЧЕСКОГО ПЕРЕВООРУЖЕНИЯ ДЕЙСТВУЮЩИХ СООРУЖЕНИЙ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Р</w:t>
      </w:r>
      <w:bookmarkStart w:id="117" w:name="i118293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1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зультаты </w:t>
      </w:r>
      <w:bookmarkStart w:id="118" w:name="i119148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инженерно-гидрометеорологических</w:t>
      </w:r>
      <w:bookmarkEnd w:id="11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изысканий для разработки проекта </w:t>
      </w:r>
      <w:bookmarkStart w:id="119" w:name="i120470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строительства</w:t>
      </w:r>
      <w:bookmarkEnd w:id="11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новых сооружений должны об</w:t>
      </w:r>
      <w:bookmarkStart w:id="120" w:name="i121859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2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спечиват</w:t>
      </w:r>
      <w:bookmarkStart w:id="121" w:name="i122192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bookmarkEnd w:id="12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</w:t>
      </w:r>
      <w:bookmarkStart w:id="122" w:name="i123200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2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шение следующих задач: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уточнение </w:t>
      </w:r>
      <w:bookmarkStart w:id="123" w:name="i124828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инженерно-гидрометеорологических</w:t>
      </w:r>
      <w:bookmarkEnd w:id="12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условий выбранной площа</w:t>
      </w:r>
      <w:bookmarkStart w:id="124" w:name="i125567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12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строительств</w:t>
      </w:r>
      <w:bookmarkStart w:id="125" w:name="i126539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End w:id="12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(направления трассы) и повышение достов</w:t>
      </w:r>
      <w:bookmarkStart w:id="126" w:name="i127885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2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рности характ</w:t>
      </w:r>
      <w:bookmarkStart w:id="127" w:name="i128376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2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ристик </w:t>
      </w:r>
      <w:bookmarkStart w:id="128" w:name="i129770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гидрологического</w:t>
      </w:r>
      <w:bookmarkEnd w:id="12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режима во</w:t>
      </w:r>
      <w:bookmarkStart w:id="129" w:name="i130440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12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объектов и климатических условий района (т</w:t>
      </w:r>
      <w:bookmarkStart w:id="130" w:name="i131518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3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рритор</w:t>
      </w:r>
      <w:bookmarkStart w:id="131" w:name="i132877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13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и), установленных на ста</w:t>
      </w:r>
      <w:bookmarkStart w:id="132" w:name="i133846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13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разработки обоснований инвестиций в строительство;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выявление участков, подверженных воздействиям опасных гидромет</w:t>
      </w:r>
      <w:bookmarkStart w:id="133" w:name="i134148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3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орологических процессов и явлений с </w:t>
      </w:r>
      <w:bookmarkStart w:id="134" w:name="i135376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End w:id="13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пределени</w:t>
      </w:r>
      <w:bookmarkStart w:id="135" w:name="i136789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3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 их характеристик для обоснования проектных и строительных мероприятий по инженерной защит</w:t>
      </w:r>
      <w:bookmarkStart w:id="136" w:name="i137547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3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проектируемых объектов;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обоснование выбора основных параметров сооружений и определение ги</w:t>
      </w:r>
      <w:bookmarkStart w:id="137" w:name="i138225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13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рометеорологических условий их эксплуатации.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В составе инженерных изысканий следу</w:t>
      </w:r>
      <w:bookmarkStart w:id="138" w:name="i139516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3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предусматривать: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дополнительных материалов о гидрометеорологической изученности района строительства (проложения трассы),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материалов инженерно-гидрометеорологических изысканий, полученных на стадии обоснований инвестиций в строительство сооружения;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рекогносцировочное обследование выбранной площадки строительства (переходов трассы) с определением необходимости выполнения специальных работ и исследований для участков со сложными гидрологическими условиями: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гидролого-морфологических работ на участках перехода трассы линейных сооружений через водные объекты, а также на долинных участках трассы, расположенных в зоне влияния гидрологического режима;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 размещения гидрологических (метеорологических) постов и организацию наблюдений за элементами гидрологического (метеорологического) режима;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проведение наблюдений за элементами гидрологического (метеорологического) режима.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При пересечении трассой селеносных рек (их конусов выноса) или при проложении трассы в зоне возможного схода снежных лавин и воздействия ударной воздушной волны в составе инженерных изысканий дополнительно следует предусматривать изучение селевой и снеголавинной деятельности и получение сведений и материалов для расчета их характеристик и прогноза возможного воздействия на проектируемые сооружения.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Для определения расчетных характеристик селей в процессе инженерных изысканий должны быть получены следующие данные и материалы: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площадь водосбора и длина водотока до расчетного створа;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средневзвешенный уклон водотока;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уклон водотока и пределах расчетного участка (створа);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уклон водосбора;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средняя высота водосбора над уровнем моря;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относительная величина залесенности водосбора;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продольные профили основного водотока и всех селевых тальвегов, непосредственно впадающих в главное русло;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поперечные профили в створах, для которых требуется произвести расчеты характеристик селевого потока, а также на основной реке, в которую впадает рассматриваемый селевой водоток;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кривые гранулометрического состава наносов в русле и пойме по каждому поперечному профилю.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определении расчетных характеристик селей используют также: инженерно-геологическую карту с выделением зон распространения рыхлых и слабосцементированных отложений, оползневых, обвальных и осыпных участков, почвенно-эрозионную карту с выделением зон эрозии и карту растительности.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7.5. Для расчета характеристик снежных лавин при проектировании противолавинных сооружений должны быть получены данные о площади лавиносбора, средней высоте 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фронта лавины, плотности и высоте снежного покрова, длине пути, пройденном лавиной, угле наклона склона и т. д.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7.6. В случае расположения выбранной площадки строительства на территории, подверженной неблагоприятным воздействиям водных объектов, состав наблюдений для обоснования мероприятий и сооружений инженерной защиты следует устанавливать с учетом вида воздействия.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7.7. При затоплении территории следует проводить наблюдения за уровнями воды и эпизодические измерения расходов волы, изучать химический состав воды с определением агрессивных свойств по отношению к бетону. В случаях формирования высоких уровней волы вследствие возникновения заторов и зажоров льда в состав инженерных изысканий включают наблюдения за весенним, а при необходимости и за осенним ледоходом.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7.8. При размыве прилегающих к площадке строительства берегов русла, его дна и поверхности поймы в состав инженерных изысканий дополнительно включают наблюдения за русловыми процессами. Состав и объемы работ назначаются исходя из типа руслового процесса и формы его проявления на изучаемом участке. В общем случае предусматривают следующий комплекс работ: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промеры глубин воды в русле (при необходимости и на пойме) реки по поперечным профилям;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скоростей и направлений течений по створам промеров;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мутности потока и расходов наносов по створам промеров;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проб донных отложений и определение их гранулометрического состава.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7.9. При сложных условиях деформации берегов, количественная оценка которой может быть осуществлена лишь на основе прогноза руслового процесса, в составе инженерных изысканий следует предусматривать исследования по специальной программе, включающей, при необходимости, использование методов моделирования.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7.10. В результате изысканий для обоснования мероприятий и сооружений инженерной за</w:t>
      </w:r>
      <w:bookmarkStart w:id="139" w:name="i140717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bookmarkEnd w:id="13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иты </w:t>
      </w:r>
      <w:bookmarkStart w:id="140" w:name="i141142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объектов</w:t>
      </w:r>
      <w:bookmarkEnd w:id="14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строите</w:t>
      </w:r>
      <w:bookmarkStart w:id="141" w:name="i142417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bookmarkEnd w:id="14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ьства </w:t>
      </w:r>
      <w:bookmarkStart w:id="142" w:name="i143445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производственного,</w:t>
      </w:r>
      <w:bookmarkEnd w:id="14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43" w:name="i144694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жилищно-гражданского</w:t>
      </w:r>
      <w:bookmarkEnd w:id="14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иного назнач</w:t>
      </w:r>
      <w:bookmarkStart w:id="144" w:name="i145275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4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 от </w:t>
      </w:r>
      <w:bookmarkStart w:id="145" w:name="i146173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воздействий</w:t>
      </w:r>
      <w:bookmarkEnd w:id="14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опасн</w:t>
      </w:r>
      <w:bookmarkStart w:id="146" w:name="i147478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bookmarkEnd w:id="14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 ги</w:t>
      </w:r>
      <w:bookmarkStart w:id="147" w:name="i148208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14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рометеорологических </w:t>
      </w:r>
      <w:bookmarkStart w:id="148" w:name="i149776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процессов</w:t>
      </w:r>
      <w:bookmarkEnd w:id="14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bookmarkStart w:id="149" w:name="i150715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bookmarkEnd w:id="14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влени</w:t>
      </w:r>
      <w:bookmarkStart w:id="150" w:name="i151802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bookmarkEnd w:id="15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должны быть получен</w:t>
      </w:r>
      <w:bookmarkStart w:id="151" w:name="i152311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bookmarkEnd w:id="15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152" w:name="i153437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</w:t>
      </w:r>
      <w:bookmarkEnd w:id="15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ги</w:t>
      </w:r>
      <w:bookmarkStart w:id="153" w:name="i154215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15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</w:t>
      </w:r>
      <w:bookmarkStart w:id="154" w:name="i155474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End w:id="15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Start w:id="155" w:name="i156333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bookmarkEnd w:id="15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еоро</w:t>
      </w:r>
      <w:bookmarkStart w:id="156" w:name="i157181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bookmarkEnd w:id="15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огичес</w:t>
      </w:r>
      <w:bookmarkStart w:id="157" w:name="i158371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кие</w:t>
      </w:r>
      <w:bookmarkStart w:id="158" w:name="i1595760"/>
      <w:bookmarkEnd w:id="15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5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</w:t>
      </w:r>
      <w:bookmarkStart w:id="159" w:name="i160509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End w:id="15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bookmarkStart w:id="160" w:name="i161465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6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ристики о соответствии </w:t>
      </w:r>
      <w:bookmarkStart w:id="161" w:name="i162728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таблицей</w:t>
      </w:r>
      <w:bookmarkEnd w:id="16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7.1.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00" w:lineRule="atLeast"/>
        <w:ind w:right="-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7.1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3069"/>
        <w:gridCol w:w="6366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Гидрометеорологические условия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Гидрометеорологические характеристики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Распределение скоростей, направлений ветра и расчетные скорости ветра на уровне земной поверхности и на высотах; расчетный суточный максимум осадков; максимальная толщина стенки гололеда; продолжительность теплого и холодного периодов; даты появления, установления, разрушения и схода снежного покрова; даты перехода средней суточной температуры воздуха через заданные значения; продолжительность периодов с температурой воздуха выше и ниже заданных значений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Гидрологический режим рек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наивысшие уровни и расходы воды; границы затопления при расчетных уровнях; наивысший уровень ледохода; расчетные скорости течений; средняя скорость планового с</w:t>
            </w:r>
            <w:bookmarkStart w:id="162" w:name="i1631477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bookmarkEnd w:id="162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ещения русла и граница зоны деформации берега к концу прогнозируемого периода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Режим прибрежной зоны морей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Расчетные наивысшие уровни воды; величина нагона уровня воды; расчетная высота волн; расчетная амплитуда и интенсивность плановых н вертикальных деформаций пляжа </w:t>
            </w: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подводного склона к концу прогнозируемого периода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Переработка берегов озер, водохранилищ и абразия морских берегов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границ зоны переработки (абразии) берега и его расчетный профил</w:t>
            </w:r>
            <w:bookmarkStart w:id="163" w:name="i1646749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bookmarkEnd w:id="163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 концу прогнозируемого периода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Расчетные суточные максимумы осадков; максимальные расходы и объемы селевого стока; ширина зоны прохождения селевого потока, скорость движения; максимальный объем выноса за один паводок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Снежные лавины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скорость д</w:t>
            </w:r>
            <w:bookmarkStart w:id="164" w:name="i1651068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64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ижени</w:t>
            </w:r>
            <w:bookmarkStart w:id="165" w:name="i1666659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bookmarkEnd w:id="165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166" w:name="i1673391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End w:id="166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авины; п</w:t>
            </w:r>
            <w:bookmarkStart w:id="167" w:name="i1687224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End w:id="167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bookmarkStart w:id="168" w:name="i1692006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End w:id="168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bookmarkStart w:id="169" w:name="i1705700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</w:t>
            </w:r>
            <w:bookmarkEnd w:id="169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 толщина отлож</w:t>
            </w:r>
            <w:bookmarkStart w:id="170" w:name="i1715841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bookmarkEnd w:id="170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bookmarkStart w:id="171" w:name="i1721728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1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 </w:t>
            </w:r>
            <w:bookmarkStart w:id="172" w:name="i1733198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лавины;</w:t>
            </w:r>
            <w:bookmarkEnd w:id="172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</w:t>
            </w:r>
            <w:bookmarkStart w:id="173" w:name="i1745220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3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bookmarkStart w:id="174" w:name="i1756381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74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удар</w:t>
            </w:r>
            <w:bookmarkStart w:id="175" w:name="i1761636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bookmarkEnd w:id="175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лав</w:t>
            </w:r>
            <w:bookmarkStart w:id="176" w:name="i1772406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bookmarkEnd w:id="176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 и </w:t>
            </w:r>
            <w:bookmarkStart w:id="177" w:name="i1788252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bookmarkEnd w:id="177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</w:t>
            </w:r>
            <w:bookmarkStart w:id="178" w:name="i1792963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bookmarkEnd w:id="178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bookmarkStart w:id="179" w:name="i1803939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bookmarkEnd w:id="179"/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волны</w:t>
            </w:r>
          </w:p>
        </w:tc>
      </w:tr>
    </w:tbl>
    <w:p w:rsidR="009A0FBE" w:rsidRPr="009A0FBE" w:rsidRDefault="009A0FBE" w:rsidP="009A0FBE">
      <w:pPr>
        <w:shd w:val="clear" w:color="auto" w:fill="FFFFFF"/>
        <w:spacing w:before="120"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180" w:name="i181811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bookmarkEnd w:id="18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.11. Сос</w:t>
      </w:r>
      <w:bookmarkStart w:id="181" w:name="i182296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bookmarkEnd w:id="18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расчетных ги</w:t>
      </w:r>
      <w:bookmarkStart w:id="182" w:name="i183220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18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рометеоролог</w:t>
      </w:r>
      <w:bookmarkStart w:id="183" w:name="i184743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18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ческих хар</w:t>
      </w:r>
      <w:bookmarkStart w:id="184" w:name="i185394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End w:id="18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</w:t>
      </w:r>
      <w:bookmarkStart w:id="185" w:name="i186644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8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ристик, необхо</w:t>
      </w:r>
      <w:bookmarkStart w:id="186" w:name="i187499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</w:t>
      </w:r>
      <w:bookmarkEnd w:id="18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мых </w:t>
      </w:r>
      <w:bookmarkStart w:id="187" w:name="i188896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18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 обоснования выбора основных параметро</w:t>
      </w:r>
      <w:bookmarkStart w:id="188" w:name="i189498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End w:id="18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соору</w:t>
      </w:r>
      <w:bookmarkStart w:id="189" w:name="i190867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</w:t>
      </w:r>
      <w:bookmarkEnd w:id="18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ний и опреде</w:t>
      </w:r>
      <w:bookmarkStart w:id="190" w:name="i191363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bookmarkEnd w:id="19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гидрометеорологических</w:t>
      </w:r>
      <w:bookmarkStart w:id="191" w:name="i192485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End w:id="19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их эксплуат</w:t>
      </w:r>
      <w:bookmarkStart w:id="192" w:name="i193236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End w:id="19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ции, определя</w:t>
      </w:r>
      <w:bookmarkStart w:id="193" w:name="i194383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9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тся в </w:t>
      </w:r>
      <w:bookmarkStart w:id="194" w:name="i195488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соответствии</w:t>
      </w:r>
      <w:bookmarkEnd w:id="19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 требованиями с</w:t>
      </w:r>
      <w:bookmarkStart w:id="195" w:name="i196295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bookmarkEnd w:id="19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роит</w:t>
      </w:r>
      <w:bookmarkStart w:id="196" w:name="i197425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19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льных норм и правил по проект</w:t>
      </w:r>
      <w:bookmarkStart w:id="197" w:name="i198429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19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рованию видов соору</w:t>
      </w:r>
      <w:bookmarkStart w:id="198" w:name="i199101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bookmarkEnd w:id="19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ений и </w:t>
      </w:r>
      <w:hyperlink r:id="rId30" w:anchor="i2658808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раздела 9</w:t>
        </w:r>
      </w:hyperlink>
      <w:bookmarkStart w:id="199" w:name="i2006382"/>
      <w:bookmarkEnd w:id="19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</w:t>
      </w:r>
      <w:bookmarkStart w:id="200" w:name="i201158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</w:t>
      </w:r>
      <w:bookmarkEnd w:id="20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Свода правил.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7.12. </w:t>
      </w:r>
      <w:bookmarkStart w:id="201" w:name="i202846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20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нженерно-ги</w:t>
      </w:r>
      <w:bookmarkStart w:id="202" w:name="i203720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20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рометеорологические </w:t>
      </w:r>
      <w:bookmarkStart w:id="203" w:name="i204629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20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зыскания д</w:t>
      </w:r>
      <w:bookmarkStart w:id="204" w:name="i205268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bookmarkEnd w:id="20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 </w:t>
      </w:r>
      <w:bookmarkStart w:id="205" w:name="i206181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</w:t>
      </w:r>
      <w:bookmarkEnd w:id="20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</w:t>
      </w:r>
      <w:bookmarkStart w:id="206" w:name="i207754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20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ктов расширения, </w:t>
      </w:r>
      <w:bookmarkStart w:id="207" w:name="i208894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реконструкции</w:t>
      </w:r>
      <w:bookmarkEnd w:id="20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технического пер</w:t>
      </w:r>
      <w:bookmarkStart w:id="208" w:name="i209521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20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вооружения </w:t>
      </w:r>
      <w:bookmarkStart w:id="209" w:name="i210224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действующих</w:t>
      </w:r>
      <w:bookmarkEnd w:id="20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сооружений </w:t>
      </w:r>
      <w:bookmarkStart w:id="210" w:name="i211785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21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bookmarkStart w:id="211" w:name="i212624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</w:t>
      </w:r>
      <w:bookmarkEnd w:id="21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 </w:t>
      </w:r>
      <w:bookmarkStart w:id="212" w:name="i213139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</w:t>
      </w:r>
      <w:bookmarkEnd w:id="21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bookmarkStart w:id="213" w:name="i214516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bookmarkEnd w:id="21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ечивать: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исходных д</w:t>
      </w:r>
      <w:bookmarkStart w:id="214" w:name="i215556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End w:id="21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нных о гидрологич</w:t>
      </w:r>
      <w:bookmarkStart w:id="215" w:name="i216306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21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ском режиме водных </w:t>
      </w:r>
      <w:bookmarkStart w:id="216" w:name="i217512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bookmarkEnd w:id="21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</w:t>
      </w:r>
      <w:bookmarkStart w:id="217" w:name="i218737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ъ</w:t>
      </w:r>
      <w:bookmarkEnd w:id="21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ектов и </w:t>
      </w:r>
      <w:bookmarkStart w:id="218" w:name="i219292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климатических </w:t>
      </w:r>
      <w:bookmarkEnd w:id="21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условиях, сложившихся в процессе эксплуатации реконструируе</w:t>
      </w:r>
      <w:bookmarkStart w:id="219" w:name="i220260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End w:id="21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соор</w:t>
      </w:r>
      <w:bookmarkStart w:id="220" w:name="i221488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bookmarkEnd w:id="22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оценку изменений в ги</w:t>
      </w:r>
      <w:bookmarkStart w:id="221" w:name="i222515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22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рологическом режиме водных объектов и климатических условиях территории, связанных со строительством и эксплуатацией действующего сооружения, и их сопоставление с ранее данным прогнозом;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расчетных ги</w:t>
      </w:r>
      <w:bookmarkStart w:id="222" w:name="i223182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22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рологических и метеорологических характеристик для разработки </w:t>
      </w:r>
      <w:bookmarkStart w:id="223" w:name="i224699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гидрометеорологического</w:t>
      </w:r>
      <w:bookmarkEnd w:id="22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обоснования прое</w:t>
      </w:r>
      <w:bookmarkStart w:id="224" w:name="i225694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End w:id="22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реконструкци</w:t>
      </w:r>
      <w:bookmarkStart w:id="225" w:name="i226172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22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</w:t>
      </w:r>
      <w:bookmarkStart w:id="226" w:name="i227241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End w:id="22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р</w:t>
      </w:r>
      <w:bookmarkStart w:id="227" w:name="i228638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22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bookmarkStart w:id="228" w:name="i229103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bookmarkEnd w:id="22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енд</w:t>
      </w:r>
      <w:bookmarkStart w:id="229" w:name="i230734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End w:id="22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</w:t>
      </w:r>
      <w:bookmarkStart w:id="230" w:name="i231779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End w:id="23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по охране окружающ</w:t>
      </w:r>
      <w:bookmarkStart w:id="231" w:name="i232588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</w:t>
      </w:r>
      <w:bookmarkEnd w:id="23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среды.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7.13. В сост</w:t>
      </w:r>
      <w:bookmarkStart w:id="232" w:name="i233462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bookmarkEnd w:id="23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 </w:t>
      </w:r>
      <w:bookmarkStart w:id="233" w:name="i234328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инженерно-гидрометеорологических</w:t>
      </w:r>
      <w:bookmarkEnd w:id="23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изысканий, проводимых на объекте реконструкции (расширения, технического пер</w:t>
      </w:r>
      <w:bookmarkStart w:id="234" w:name="i235106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23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вооружения), </w:t>
      </w:r>
      <w:bookmarkStart w:id="235" w:name="i236743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23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олжен быть пред</w:t>
      </w:r>
      <w:bookmarkStart w:id="236" w:name="i237222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</w:t>
      </w:r>
      <w:bookmarkEnd w:id="23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мотрен: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материалов </w:t>
      </w:r>
      <w:bookmarkStart w:id="237" w:name="i238496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предшествующих</w:t>
      </w:r>
      <w:bookmarkEnd w:id="23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инженерных изысканий, </w:t>
      </w:r>
      <w:bookmarkStart w:id="238" w:name="i239891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End w:id="23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ыполненных для разработки прое</w:t>
      </w:r>
      <w:bookmarkStart w:id="239" w:name="i240396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bookmarkEnd w:id="23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 строительства де</w:t>
      </w:r>
      <w:bookmarkStart w:id="240" w:name="i241791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bookmarkEnd w:id="24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ствующего сооружения;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мат</w:t>
      </w:r>
      <w:bookmarkStart w:id="241" w:name="i242351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24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риалов по гидрологическому р</w:t>
      </w:r>
      <w:bookmarkStart w:id="242" w:name="i243208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bookmarkEnd w:id="24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жиму изучаемого </w:t>
      </w:r>
      <w:bookmarkStart w:id="243" w:name="i244711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End w:id="24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одного объек</w:t>
      </w:r>
      <w:bookmarkStart w:id="244" w:name="i245325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bookmarkEnd w:id="24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а, а также по пос</w:t>
      </w:r>
      <w:bookmarkStart w:id="245" w:name="i246885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</w:t>
      </w:r>
      <w:bookmarkEnd w:id="24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м-аналогам за период эксплуатации сооружения</w:t>
      </w:r>
      <w:bookmarkStart w:id="246" w:name="i247287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bookmarkEnd w:id="246"/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 данных о нару</w:t>
      </w:r>
      <w:bookmarkStart w:id="247" w:name="i248564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</w:t>
      </w:r>
      <w:bookmarkEnd w:id="24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ениях предусмотренных про</w:t>
      </w:r>
      <w:bookmarkStart w:id="248" w:name="i249295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ектом</w:t>
      </w:r>
      <w:bookmarkEnd w:id="24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усло</w:t>
      </w:r>
      <w:bookmarkStart w:id="249" w:name="i250581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End w:id="24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bookmarkStart w:id="250" w:name="i251598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bookmarkEnd w:id="25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251" w:name="i252394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bookmarkEnd w:id="25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ксплуатации </w:t>
      </w:r>
      <w:bookmarkStart w:id="252" w:name="i253845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25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ействующего сооружения, связанных с проявлени</w:t>
      </w:r>
      <w:bookmarkStart w:id="253" w:name="i254629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ем </w:t>
      </w:r>
      <w:bookmarkEnd w:id="25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экстремальных ги</w:t>
      </w:r>
      <w:bookmarkStart w:id="254" w:name="i255292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25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рометеорологических характеристик;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 </w:t>
      </w:r>
      <w:bookmarkStart w:id="255" w:name="i256572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255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анных о неблагоприятных воздейст</w:t>
      </w:r>
      <w:bookmarkStart w:id="256" w:name="i257576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End w:id="25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иях, оказы</w:t>
      </w:r>
      <w:bookmarkStart w:id="257" w:name="i2588874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End w:id="25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аемых </w:t>
      </w:r>
      <w:bookmarkStart w:id="258" w:name="i259431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bookmarkEnd w:id="25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ействующим сооружением на </w:t>
      </w:r>
      <w:bookmarkStart w:id="259" w:name="i2604283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End w:id="25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одную экосистему и атмосферный воздух.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7.14. </w:t>
      </w:r>
      <w:bookmarkStart w:id="260" w:name="i2617689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bookmarkEnd w:id="26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аблюдения за режимом водных объектов, изучение климатических условий и гидрометеорологических процессов должны предусматри</w:t>
      </w:r>
      <w:bookmarkStart w:id="261" w:name="i262899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End w:id="261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аться в соста</w:t>
      </w:r>
      <w:bookmarkStart w:id="262" w:name="i263614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bookmarkEnd w:id="26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инженерных изысканий в случаях, когда: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предварительной оценки установлено расхождение принятых для обоснования проектов расчетных гидрологических характеристик или климатических условий с их реальными значениями;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эксплуатации реконструируемого предприятия установлены неблагоприятные гидрометеорологические воздействия на сооружения, не учтенные при разработке их проектов;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требуется разработать обоснование проекта инженерной защиты сооружения или обоснование проекта мероприятий и сооружений, необходимых для предотвращения 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неблагоприятного воздействия реконструируемого объекта на окружающую природную среду;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реконструкция сооружения предусматривает промышленное освоение новой территории, увеличение водозабора из существующих или эксплуатацию новых источников водоснабжения, увеличение выпусков промышленных стоков и другие хозяйственные мероприятия, проекты которых предусматривают разработку гидрометеорологического обоснования.</w:t>
      </w:r>
    </w:p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63" w:name="i2644518"/>
      <w:bookmarkEnd w:id="263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8. ИНЖЕНЕРНО-ГИДРОМЕТЕОРОЛОГИЧЕСКИЕ ИЗЫСКАНИЯ ДЛЯ РАЗРАБОТКИ РАБОЧЕЙ ДОКУМЕНТАЦИИ ДЛЯ СТРОИТЕЛЬСТВА, А ТАКЖЕ В ПЕРИОД СТРОИТЕЛЬСТВА И ЭКСПЛУАТАЦИИ СООРУЖЕНИЙ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Инженерно-гидрометеорологические изыскания для разработки рабочей документации должны проводиться: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контроля за развитием гидрометеорологических процессов или гидрологическим режимом водных объектов, достоверная оценка которых требует проведения наблюдений в течение длительного периода;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уточнения расчетных характеристик и повышения достоверности их оценки при недостаточной продолжительности гидрометеорологических наблюдений, проведенных на предшествующих стадиях проектирования.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Выполнение инженерно-гидрометеорологических изысканий в период строительства и эксплуатации сооружений предусматривают при: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строительстве ответственных гидротехнических сооружений (крупных гидроузлов на реках, нефтепромысловых сооружений на морях и т. д.);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получения оперативной информации о гидрологических и метеорологических параметрах, оказывающих влияние на безопасность строительных работ и нарушающих нормальный режим работы сооружения;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расположении площадки строительства в особо сложных природных условиях и необходимости контроля за развитием опасных гидрометеорологических процессов и явлений, с целью предотвращения их негативного воздействия на сооружение;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необходимости контроля воздействия экологически опасных сооружений на водную и воздушную среды (в том числе при плановых выбросах и возможных аварийных ситуациях).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выполняются, как правило, на одном опорном посту, репрезентативном по фоновым характеристикам режима изучаемого участка.</w:t>
      </w:r>
    </w:p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64" w:name="i2658808"/>
      <w:bookmarkEnd w:id="264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9. ТРЕБОВАНИЯ К СОСТАВУ ИЗЫСКАТЕЛЬСКИХ РАБОТ И ОПРЕДЕЛЯЕМЫХ ГИДРОМЕТЕОРОЛОГИЧЕСКИХ ХАРАКТЕРИСТИК В ЗАВИСИМОСТИ ОТ ВИДА И НАЗНАЧЕНИЯ СООРУЖЕНИЯ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9.1. Инженерно-гидрометеорологические изыскания источников водоснабжения на базе поверхностных вод выполняются для: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возможных источников водоснабжения, с учетом требуемого количества и качества воды;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перспективных участков для организации водозабора и оптимального варианта размещения водозабора и его сооружений;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конструкции и параметров водозабора;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негативных последствий забора воды на водную экосистему.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Основными критериями, определяющими возможность использования водного объекта в качестве источника водоснабжения, являются: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химический состав и мутность воды;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выше по течению реки сбросов промышленных и хозяйственно-бытовых стоков, их объем и химический состав;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химических удобрений и ядохимикатов, вносимых на сельскохозяйственные угодья, расположенные в пределах водосбора;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санитарное состояние водного объекта и его водосбора, основные причины бактериологического загрязнения воды;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минимальные расходы и уровни воды, наличие в режиме реки периодов с отсутствием поверхностного стока;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перерывов в работе существующих водозаборов, связанных с неблагоприятными гидрологическими и гидробиологическими (развитие фитопланктона, биообрастание и др.) условиями;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естественного режима водного объекта в результате хозяйственной деятельности.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использования реки, либо другого водного объекта, как источника водоснабжения, с учетом устанавливаемых предварительно условий размещения и эксплуатации водозаборных сооружений, должна определяться на основе: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сбора, обработки и анализа имеющихся материалов изученности;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данных, полученных при рекогносцировочном обследовании района изысканий;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предварительных гидрологических расчетов.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участках, перспективных для организации водозабора, в условиях недостаточно изученной и неизученной территории, следует проводить наблюдения за основными элементами гидрологического режима в течение, как правило, одного годового периода.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Инженерные изыскания для разработки проекта водосбора проводятся на выбранном для его размещения участке с целью детализации инженерно-гидрологических условий, выявленных на стадии обоснований инвестиций в строительство, и уточнения характеристик гидрологического режима водного объекта, оказывающих влияние на эксплуатацию проектируемого сооружения.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Инженерно-гидрометеорологические изыскания для разработки проектной документации должны обеспечивать: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получение расчетных характеристик уровней воды для створа размещения водозаборных сооружений;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распределения поверхностных скоростей течения и скоростей течения по глубине потока для мест размещения водоприемной части водозабора и берегоукрепительных сооружений;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параметров донных гряд на участке предполагаемого строительства;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 деформации берега и оценку глубины размыва русла в расчетном створе за период эксплуатации водозабора;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ледовых условий и определение расчетной толщины льда.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инженерно-гидрометеорологических изысканий источников водоснабжения на базе поверхностных вод должна быть дана детальная оценка источника водоснабжения (в том числе с позиций достаточности запаса пресных вод нужного качества) и гидрологических условий эксплуатации водозаборных сооружений, а также оценка последствий забора воды для водной экосистемы и гидрологического режима водного объекта.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определяемых гидрологических характеристик приведен в таблице 9.1.</w:t>
      </w:r>
    </w:p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5" w:name="i2667118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9.1</w:t>
      </w:r>
      <w:bookmarkEnd w:id="265"/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04"/>
        <w:gridCol w:w="3935"/>
        <w:gridCol w:w="3496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гидрологических условий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Гидрологические характеристики, учитываемые при решении задач обоснований инвестиций и проекта строительства водозабора и выпусков стока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выборе вариантов размещения водозабора и выпусков стока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для выбранного варианта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минимальный и максимальный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Минимальная и максимальная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Мутность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Ежедневная, максимальная, средняя за месяцы и годы, внутригодовое распределение, гранулометрический состав взвешенных наносов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разных глубинах в створе водозабора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Ледовый режим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Даты замерзания, вскрытия, начала и окончания, ледохода, наличие внутриводного льда, шуги, заторов, зажоров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толщина льда, размеры отдельных льдин, места скопления шуги и выхода льда на берег, образование заторов, зажоров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течения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Поверхностная и на разных глубинах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Качество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 и санитарное состояние, наличие фитопланктона, зоопланктона и биообрастания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Видовой состав и количество фитопланктона, зоопланктона и биообрастания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Деформация русла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процесса, характерные признаки его проявления и направленности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деформации берегов, и дна русла, параметры донных гряд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Волнение на больших и средних реках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Волнение на период изысканий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Расчетная высота волны для «опасных направлений»</w:t>
            </w:r>
          </w:p>
        </w:tc>
      </w:tr>
    </w:tbl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Примечание —</w:t>
      </w:r>
      <w:r w:rsidRPr="009A0FB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изысканиях для выпусков сточных вод характеристики волнения, фитопланктона, зоопланктона к биообрастания не определяются.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9.2. Инженерно-гидрометеорологические изыскания для разработки обоснований инвестиций и проекта строительства выпусков сточных вод должны предусматривать получение исходных данных для: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водного объекта, местоположения створа выпусков и, при необходимости, места размещения очистных сооружений;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типа конструкции выпусков, оптимально отвечающего условиям разбавления сточных вод и инженерно-гидрологическим условиям эксплуатации сооружений выпусков с соблюдением требований к охране окружающей среды;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мероприятий и сооружений инженерной защиты выпусков (при необходимости);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воздействия выпусков сточных вод на водную экосистему.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Главными критериями, определяющими пригодность водного объекта для использования в качестве приемника сточных вод, следует считать его водность и проточность, а также качество воды.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водного объекта необходимо учитывать существующие ограничения (в соответствии с требованиями действующих нормативных документов) на сброс сточных вод, даже при высокой степени очистки или разбавления чистой пресной водой, в водоемы и водотоки.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мест размещения выпусков производится с учетом: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располагаемых ниже по течению водозаборов поверхностных или подземных вод;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выпусков в реку сточных вод, качественного состава и количества стоков;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рыбохозяйственного значения реки, наличия мест нереста рыбы, путей миграции мальков и расположения зимовальных ям;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наличия заповедных и особо охраняемых зон, зон санитарной охраны курортов и мест, отведенных для купания в морских и пресноводных водоемах.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 выбору водного объекта и мест размещения сооружений выпусков решаются на основе: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материалов гидрологической и картографической изученности района изысканий;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результатов рекогносцировочного обследования с комплексом гидрометрических и геодезических работ;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гидрологических расчетов, в том числе расчетов разбавления (смешения) сточных вод с учетом самоочищающей способности водоемов и водотоков.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Инженерные изыскания для разработки проекта выпусков сточных вод выполняются на выбранном участке реки с целью уточнения расчетных характеристик гидрологического режима реки, полученных на предыдущей стадии изысканий, включая уточнение динамики русловых процессов, непосредственно для створа размещения сооружений выпусков.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инженерных изысканий должны быть определены расчетные гидрологические характеристики, необходимые для разработки проекта выпусков сточных вод с учетом условий их разбавления и самоочищения водоема, в соответствии с перечнем, представленным в </w:t>
      </w:r>
      <w:hyperlink r:id="rId31" w:anchor="i2667118" w:tooltip="таблица 9.1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таблице 9.1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6" w:name="i2672490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9.3</w:t>
      </w:r>
      <w:bookmarkEnd w:id="266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Инженерно-гидрометеорологические изыскания при проектировании автомобильных и железных дорог выполняются для получения основных данных о гидрологическом режиме водных объектов и климате района, достаточных для выбора направления трассы и оценки конструктивных решений сооружений, обеспечивающих ее эксплуатацию.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зависимости от конкретных задач строительства их гидрометеорологическое обоснование предусматривается для: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больших и средних мостовых переходов;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водопропускных сооружений через малые водотоки;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земляного полотна дороги и средств ее защиты от воздействия речных потоков, поверхностных вод и снегозаносов.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инженерных изысканий для выбора направления трассы автомобильных и железных дорог проводят: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района изысканий и конкурирующих направлений дороги на основе материалов гидрометеорологической и картографической изученности;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аэровизуальные гидроморфологические обследования;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наземные рекогносцировочные обследования по уточнению нечетко выраженных водоразделов, сети искусственного орошения, конусов выноса и др.;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обследования пересекаемых трассой болот (с целью установления уровня высоких вод и границ затопления) и овражно-балочной сети (со сбором исходных материалов для оценки ее эрозионной деятельности);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наземные рекогносцировочные обследования малых и средних водосборов на эталонных и сложных участках;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наземные рекогносцировочные обследования особо сложных средних водотоков и больших водотоков;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гидрологические и гидравлические расчеты.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строительстве дорог, прокладываемых вдоль речных долин, в состав работ включают морфометрические обследования поперечных створов реки на эталонных участках в наиболее стесненных местах речной долины.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наличии в районе изысканий существующих водопропускных сооружений, в состав изыскательских работ следует включать их обследование с целью получения дополнительных данных для более правильного назначения размеров проектируемых сооружений и оценки принимаемых к расчету гидрометеорологических характеристик.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сборе материалов гидрометеорологической изученности особое внимание следует уделять сведениям: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осадках, снежном покрове, метелях, снежных бурях, песчаных заносах, гололеде, ветре, температуре воздуха, туманах, грозах;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 экстремальных гидрометеорологических явлениях (наводнениях, паводках, ливнях, заторах льда и т. д.);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деформационных процессах речных русел и других видах водной эрозии;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проектируемых и существующих гидротехнических сооружениях на реках и их влиянии на гидрологический режим;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судоходстве, лесосплаве, карчеходе и т. д.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основе сбора, анализа и обобщения материалов гидрометеорологической и картографической изученности для каждого из вариантов трассы предварительно устанавливают: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количество и типы переходов через водные объекты;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участков трассы с однородными гидроморфологическими условиями;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общее число и местонахождение больших мостовых переходов, конфигурацию живых сечений рек в створах этих переходов.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аэровизуальных гидроморфологических обследований окончательно устанавливают границы участков с однородными гидроморфологическими условиями по всем конкурирующим направлениям дороги, определяют число, местоположение и протяженность эталонных участков, а также составляют описание переходов трассы через средние и большие водотоки.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Наземные рекогносцировочные обследования малых и средних водосборов проводят для уточнения объемов работ по сооружению труб и малых мостов на эталонных участках и на особо сложных переходах.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Гидрометеорологические обоснования больших и особо сложных мостовых переходов выполняют как для самостоятельных объектов, так и для входящих в состав дорог нового направления.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Независимо от степени изученности и сложности перехода, в составе полевых работ следует предусматривать морфометрические и гидроморфометрические обследования. При необходимости в состав инженерных изысканий включают организацию и проведение кратковременных гидрологических наблюдений для связи и последующего переноса всех необходимых исходных данных с существующих постов на створ перехода.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инженерно-гидрометеорологических изысканий для разработки обоснований инвестиций в строительство автомобильных и железных дорог по каждому из рассматриваемых вариантов должны быть установлены: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общие характеристики климатических и гидрологических условий района проложения трассы;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границы участков трассы, подверженных воздействию опасных гидрометеорологических процессов и явлений (селей,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снежных лавин и т. д.);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водоотводных и водопропускных сооружений на эталонных участках трассы;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расчетные гидрологические характеристики для участков мостовых переходов и эталонных бассейнов малых рек;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русловых процессов на участках мостовых переходов, их интенсивность и направленность;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типовые конфигурации живых сечений в местах перехода больших рек и предварительные данные по отверстиям и схемам конструкций мостов, подходам к ним, регуляционным и укрепительным сооружениям;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предварительные данные по глубине заложения опор для больших и особо сложных мостовых переходов.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Инженерно-гидрометеорологические изыскания на выбранном направлении трассы автомобильной (железной) дороги проводятся с целью получения исходных данных для гидрометеорологического обоснования проекта ее сооружений и разработки (при возможности воздействия на трассу опасных гидрометеорологических процессов и явлений) мероприятий и сооружений инженерной защиты.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подготовительном этапе инженерных изысканий для разработки проектной документации изучаются материалы гидрометеорологических обоснований, полученные на стадии обоснований инвестиций в строительство дороги, и осуществляется сбор, анализ и обобщение дополнительных исходных данных.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необходимости организации и проведения гидрологических и (или) метеорологических наблюдений в составе инженерных изысканий предусматривают следующие виды изыскательских работ: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устройство уровенных и уклонных постов и ежедневные наблюдения на них;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измерения скоростей течения и расходов воды;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промеры толщины льда и установление размеров льдин и наледей;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установление уровней высокого ледохода, подвижек льда, размеров и интенсивности ледохода;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скоростями и направлениями течений, за траекториями льдин, судов, плотов и карчей;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отбор проб донных отложений с определением их гранулометрического состава;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русловых и пойменных деформаций.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сложном гидрологическом режиме водотоков, существенно влияющем на условия эксплуатации трассы, а также в районах с особо сложными природными условиями (сели, карст, снежные лавины и т. д.) и недостаточной их изученностью состав работ на гидрологическом посту может быть значительно расширен, вплоть до включения исследований, выполняемых по специальным программам.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назначении состава изыскательских работ на эталонных участках трассы следует исходить, как правило, из полной неизученности территории и практического отсутствия рек-аналогов для расчетов характеристик максимального стока малых рек. Состав и содержание работ определяются в зависимости от принимаемого способа оценки характеристик максимального стока.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инженерно-гидрометеорологических изысканий трасс автомобильных и железных дорог должны быть получены гидрометеорологические характеристики в соответствии с таблицей 9.2.</w:t>
      </w:r>
    </w:p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 w:firstLine="27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9.2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93"/>
        <w:gridCol w:w="2920"/>
        <w:gridCol w:w="4722"/>
      </w:tblGrid>
      <w:tr w:rsidR="009A0FBE" w:rsidRPr="009A0FBE" w:rsidTr="009A0FB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природных условий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Гидрометеорологические характеристики, учитываемые при решении задач обоснований инвестиций и проекта строительства автомобильных и железных дорог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выборе направления трассы автомобильных и железных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на выбранном направлении трассы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Экстремальные и средние значения температуры и влажности воздуха, атмосферных осадков, ветра; наибольшая высота снежного покрова и глубина промерзания грунта; атмосферные явления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дней с переходом температуры воздуха через О°, повторяемость и преобладающие направления сильных ветров; расчетная максимальная скорость ветра; порывы ветра; число дней с туманом и гололедом; повторяемость гроз; расчетная толщина снежного покрова; продолжительность периодов со снежным покровом, гололедицей; преобладающие направления метелевых ветров, характеристика снегопереноса; сведения об экстремальных метеорологических явлениях (ливни, ветер и др.)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сток с бассейнов малых рек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формировании ливневого стока и стока весеннего половодья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значения максимальных расходов и уровней воды; гидрографы дождевых паводков и весеннего половодья; суточный максимум осадков и их интенсивность для различных интервалов времени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Максимальный сток с бассейнов средних и больших рек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максимальных расходах и уровнях воды, ледовых условиях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максимальный расход воды и его распределение между руслом и поймой; расчетный максимальный уровень воды; характеристики высоких, низких и других характерных уровней воды (весеннего ледохода, при подвижках и заторах льда и др.), расчетная толщина льда и размеры льдин при ледоходе; уклоны водной поверхности при расчетном уровне и в межень; средняя расчетная скорость течения для русла и поймы; механический состав и средний диаметр донных отложений; расчетная высота волн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Снежные лавины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об основных параметрах снежных лавин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высоте и режиме снежного покрова и метелях, условиях возникновения и схода лавин, о морфометрии лавиносборов и прилегающих участков метелевого переноса снега, наивысшем положении линии отрыва лавин, о плотности лавинного потока</w:t>
            </w:r>
          </w:p>
        </w:tc>
      </w:tr>
    </w:tbl>
    <w:p w:rsidR="009A0FBE" w:rsidRPr="009A0FBE" w:rsidRDefault="009A0FBE" w:rsidP="009A0F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ms Rmn" w:eastAsia="Times New Roman" w:hAnsi="Tms Rmn" w:cs="Times New Roman"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9.4. Инженерно-гидрометеорологические изыскания для разработки обоснований инвестиций в строительство 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трасс ВЛ электропередачи (напряжением 35 кв и выше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выполняются для гидрометеорологического обоснования выбора направления трассы и створов перехода через водные объекты.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оптимального направления трассы ВЛ и местоположения подстанции должен осуществляться на основе материалов гидрологической, метеорологической и картографической изученности района проложения трассы. Сбору подлежат также сведения об авариях действующих ВЛ в связи с экстремальными нагрузками.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анализа материалов изученности для каждого варианта трассы должны быть установлены: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климатические параметры района (определяемые по региональным картам и справочно-методическим материалам);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количество пересекаемых трассой водных объектов и состояние их изученности;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переходов трассы ВЛ через водные объекты II и 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 сложности;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участки трассы, прокладываемые вдоль водных объектов, а также в зонах возможного воздействия селей и снежных лавин.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Группу сложности перехода трассы ВЛ через водный объект устанавливают с учетом условий, приведенных в таблице 9.3.</w:t>
      </w:r>
    </w:p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 w:firstLine="261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9.3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681"/>
        <w:gridCol w:w="7754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сложности перехода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перехода трассы ВЛ через водный объект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 вместе с поймой пересекается одним расчетным пролетом на опорах (линейных), принятых для проектирования конкретной ВЛ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 объект, имеет ширину русла и поймы или зону возможного размыва берегов, превышающую расчетный пролет, требуется, в основном, применение линейных опор с подставками или специальная защита фундаментов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Судоходная река, судоходный пролив или канал пересекается с применением -специальных опор высотой 50 м и более, а также любое водное пространство пересекаемое пролетом более 700 м независимо от высоты опор</w:t>
            </w:r>
          </w:p>
        </w:tc>
      </w:tr>
    </w:tbl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Примечание —</w:t>
      </w:r>
      <w:r w:rsidRPr="009A0FB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Величина расчетного пролета на линейных опорах, применяемых для проектирования ВЛ в данной местности, должна быть указана проектировщиками в техническом задании на изыскания.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инженерно-гидрологических работ определяют в зависимости от ширины водных объектов, пересекаемых трассой, и необходимости установки специальных опор в пределах водной акватории или на пойме.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переходов, отнесенных к 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группе сложности (малые), следует определять их количество и гидролого-морфологические характеристики долины, учитываемые при расстановке опор ВЛ. Для переходов через водные объекты II и 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 сложности (средние н большие) в составе инженерных изысканий следует предусматривать: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детальные гидролого-морфологические изыскания участков переходов;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определение исторического уровня высоких вод, частоты, продолжительности и периода затопления поймы, минимального и максимального уровней воды при ледоходе;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особенностей ледового режима и определение характеристик ледохода на пойме (руслового и старичного льда);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расчеты характеристик гидрологического режима на основе материалов изученности или косвенными методами;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предварительный прогноз русловых и пойменных деформаций и др.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 выборе оптимального направления трассы ВЛ следует, в первую очередь, учитывать следующие условия: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длины переходного пролета трассы в створе пересечения водного объекта с длиной расчетного пролета данного линейного сооружения;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наибольшую ширину и глубину затопления поймы, наличие на ней ледохода;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возможность образования на участке перехода заторов и зажоров льда;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судоходства и наибольший высотный габарит судов.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гидрологических и метеорологических характеристик, определяемых при инженерно-гидрометеорологических изысканиях для выбора направления трассы ВЛ (местоположения подстанции), содержится в таблицах </w:t>
      </w:r>
      <w:hyperlink r:id="rId32" w:anchor="i2681952" w:tooltip="Таблица 9.4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9.4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3" w:anchor="i2695387" w:tooltip="таблица 9.5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9.5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left="760" w:right="-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7" w:name="i2681952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9.4</w:t>
      </w:r>
      <w:bookmarkEnd w:id="267"/>
    </w:p>
    <w:p w:rsidR="009A0FBE" w:rsidRPr="009A0FBE" w:rsidRDefault="009A0FBE" w:rsidP="009A0FBE">
      <w:pPr>
        <w:shd w:val="clear" w:color="auto" w:fill="FFFFFF"/>
        <w:spacing w:after="0" w:line="220" w:lineRule="atLeast"/>
        <w:ind w:left="760"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Гидрологические характеристики и сведения, учитываемые при обоснованиях инвестиций и проекте строительства ВЛ и подстанций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449"/>
        <w:gridCol w:w="4986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выборе трассы ВЛ и местоположения площадки подстанции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выбранной и согласованной трассе ВЛ (площадке подстанции)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 сложности переходов через водные объекты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переходов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уровни высоких вод повторяемостью Р %</w:t>
            </w:r>
            <w:r w:rsidRPr="009A0FB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,</w:t>
            </w:r>
            <w:r w:rsidRPr="009A0F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ширина, глубина (средняя и наибольшая) зоны затопления, средние скорости течения (по участкам профиля перехода) при расчетных уровнях.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Ширина русла или прогнозируемой зоны русловых и пойменных деформаций; длина рекомендуемого переходного пролета; высота и устойчивость берегов к размыву; ширина поймы, глубина ее затопления, устойчивость к размыву; наличие ледохода на пойме, его характер, размеры льдин и зоны ледохода; наличие судоходства, высота надводного габарита судов с учетом перспективы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Выдающийся уровень высоких вод или высший из числа известных, год его наступления и примерная обеспеченность по аналогу; средние и крайние даты начала и окончания весеннего половодья (паводочного периода), высший наблюденный уровень; продолжительность стояния высоких уровней, интенсивность подъема и спада; уровень воды средней и низкой межени.</w:t>
            </w:r>
          </w:p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Максимальные расходы воды заданной обеспеченности (при необходимости расчета УВВ повторяемостью Р % гидравлико-морфометрическим методом).</w:t>
            </w:r>
          </w:p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Ледовые условия — сроки наступления основных фаз ледового режима; средние и крайние даты начала и конца весеннего ледохода, высший наблюденный уровень воды при весеннем ледоходе, расчетный уровень высокой воды при заданной обеспеченности; зоны ледохода на пойме, наибольшие размеры льдин руслового и старичного происхождения, схема направления движения льдин, угол подхода их к трассе в местах установки пойменных опор; толщина льда наибольшая наблюденная и в предледоходный период; места образования навалов льда, их высота, ширина, протяженность; наличие мест образования заторов льда, их влияние на режим реки на участке перехода; начало возможной ледовой переправы.</w:t>
            </w:r>
          </w:p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руслового процесса, его направленность, интенсивность, среднегодовая скорость деформации берегов русла и проток; местоположение намываемых участков берегов; ширина зоны прогнозируемых деформаций на срок службы сооружения, глубина наибольшего размыва и прогнозируемое положение (профиль) русла и проток.</w:t>
            </w:r>
          </w:p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 гидроморфологических характеристик поймы, протоков, русла, его берегов: растительность, рельеф, грунты, условия затопления высокими водами и освобождения, направления течения, скорости, уклоны, метки высоких вод и следы весеннего ледохода, участки намыва и размыва, русловые образования, их влияние на деформацию берегов с учетом прогноза развития 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руслового процесса и пойменных деформаций, тип пойменного массива, наличие переправ, период их ограничения и т.д. Гидроморфологическая характеристика долины, ширина ее; высота, профиль, расчленённость, задернованность, устойчивость склонов; ширина русла и поймы и наибольшие глубины; высота, профиль, устойчивость берегов русла; деформационные процессы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lastRenderedPageBreak/>
              <w:t>I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lang w:val="en-US"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группа сложности переходов через водные объекты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переходов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Гидроморфологическая характеристика долины: ширина, высота, профиль, расчленённость, задернованность, устойчивость склонов; ширина русла и поймы и наибольшие глубины; высота, профиль, устойчивость берегов русла; деформационные процессы.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 II,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III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группы сложности переходов через водные объекты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судоходства, вид, класс водного объекта по судоходным условиям, высота надводного габарита судов с учетом перспективы развития судоходства.</w:t>
            </w:r>
          </w:p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лесосплава, его вид, возможность выхода на пойму.</w:t>
            </w:r>
          </w:p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существующих и проектируемых гидротехнических сооружениях и их влиянии на гидрологический режим на участке перехода</w:t>
            </w:r>
          </w:p>
        </w:tc>
      </w:tr>
    </w:tbl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Примечание —</w:t>
      </w:r>
      <w:r w:rsidRPr="009A0FB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Состав и объем инженерно-гидрологических изысканий на переходах</w:t>
      </w:r>
      <w:r w:rsidRPr="009A0FB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  <w:t>I</w:t>
      </w:r>
      <w:r w:rsidRPr="009A0FB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группы сложности соответствует составу и объему II группы при условии: расположения опоры в зоне возможного воздействия водного потока в процессе эксплуатации ВЛ; проложения (по согласованию с местными органами) трассы ВЛ вдоль русла в зоне его воздействия.</w:t>
      </w:r>
    </w:p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 w:firstLine="284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bookmarkStart w:id="268" w:name="i2695387"/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9.5</w:t>
      </w:r>
      <w:bookmarkEnd w:id="268"/>
    </w:p>
    <w:p w:rsidR="009A0FBE" w:rsidRPr="009A0FBE" w:rsidRDefault="009A0FBE" w:rsidP="009A0FBE">
      <w:pPr>
        <w:shd w:val="clear" w:color="auto" w:fill="FFFFFF"/>
        <w:spacing w:after="120" w:line="240" w:lineRule="auto"/>
        <w:ind w:right="-5" w:firstLine="284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Метеорологические характеристики, учитываемые при разработке обоснований инвестиций и проекта строительства ВЛ и подстанций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4118"/>
        <w:gridCol w:w="5453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выборе трассы ВЛ и местоположения подстанции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выбранной и согласованной трассе ВЛ и площадке подстанции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Показатели, характеризующие условия загрязнения атмосферы природными источниками (солончаки, соленые озера, моря и т.д.) и отходами (выбросами) промышленных предприятий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климатические параметры (по региональным картам и справочно-методическим материалам)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Температура воздуха: средние месячные и средняя годовая; абсолютные минимум и максимум, средний из абсолютных минимумов; расчетные самой холодной пятидневки и при гололеде; продолжительность теплого и холодного периодов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Ветер: повторяемость направлений по восьми румбам и штилей по месяцам и за год; средняя годовая и месячная скорость, максимальная наблюденная и максимальная расчетная с заданной повторяемостью; среднее и наибольшее число дней с сильным ветром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Климатические параметры в режимах максимальной гололедной нагрузки при ветре и без него, а также максимальной ветровой нагрузке при гололеде: эквивалентная толщина стенки гололеда, ветровая нагрузка при гололеде; сведения о закрытости гололедного станка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дней с грозой по месяцам и за год, среднегодовая продолжительность гроз в часах, число разрядов молний в землю между облаками в горных районах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дней с метелями и пыльными бурями по месяцам и за год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Среднее и наибольшее число дней с туманами и росами по месяцам и за год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суммы атмосферных осадков по месяцам теплого и холодного периодов и за год, количество твердых, смешанных и жидких осадков (в процентах от общего количества) по месяцам и за год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Средняя декадная высота снежного покрова, средняя, максимальная и минимальная из наибольших высот (по 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постоянной рейке) за год, плотность снежного покрова, даты его появления и схода, расчетная снеговая нагрузка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глубина промерзания по месяцам, средняя из наибольших и наименьших</w:t>
            </w:r>
          </w:p>
        </w:tc>
      </w:tr>
    </w:tbl>
    <w:p w:rsidR="009A0FBE" w:rsidRPr="009A0FBE" w:rsidRDefault="009A0FBE" w:rsidP="009A0FBE">
      <w:pPr>
        <w:shd w:val="clear" w:color="auto" w:fill="FFFFFF"/>
        <w:spacing w:before="120"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Инженерно-гидрометеорологические изыскания на выбранном направлении трассы ВЛ выполняются для детализации инженерно-гидрологических условий перехода трассы через водные объекты, установленных на стадии обоснований инвестиций в строительство и получения расчетных гидрологических и метеорологических характеристик, требуемых для обоснования проекта линейных сооружений.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водных объектов 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группы сложности в составе инженерных изысканий для обоснования проектной документации следует предусматривать рекогносцировочное обследование участка перехода с уточнением положения створа перехода, определением морфометрических характеристик русла и поймы реки, амплитуды колебаний уровней воды и устойчивости к размыву русла и поймы реки на участке перехода.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водных объектов 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III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группы сложности в составе инженерных изысканий следует предусматривать детальное обследование участков переходов и наблюдения за гидрологическим режимом при их недостаточной изученности.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гидрологическим режимом следует проводить в составе, рекомендуемом для изучения гидрологического режима рек на участках мостовых переходов (см. </w:t>
      </w:r>
      <w:hyperlink r:id="rId34" w:anchor="i2672490" w:tooltip="пункт 9.3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п. 9.3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дополненном работами по изучению поверхностных скоростей и направлений течений.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инженерно-гидрометеорологических изысканий, выполненных для разработки проектной документации должны быть получены характеристики климатических условий на всем протяжении трассы расчетные характеристики режима водных объектов и комплекс сведений о гидрологических условиях на участках перехода трассы ВЛ в составе, необходимом для обоснования расстановки переходных опор, выбора их конструкции и, при необходимости, разработки мероприятий и сооружений инженерной защиты (таблицы </w:t>
      </w:r>
      <w:hyperlink r:id="rId35" w:anchor="i2681952" w:tooltip="таблица 9.4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9.4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 </w:t>
      </w:r>
      <w:hyperlink r:id="rId36" w:anchor="i2695387" w:tooltip="таблица 9.5" w:history="1">
        <w:r w:rsidRPr="009A0FBE">
          <w:rPr>
            <w:rFonts w:ascii="Times New Roman" w:eastAsia="Times New Roman" w:hAnsi="Times New Roman" w:cs="Times New Roman"/>
            <w:color w:val="800080"/>
            <w:sz w:val="24"/>
            <w:szCs w:val="24"/>
            <w:u w:val="single"/>
            <w:lang w:eastAsia="ru-RU"/>
          </w:rPr>
          <w:t>9.5</w:t>
        </w:r>
      </w:hyperlink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9.5. Инженерно-гидрометеорологические изыскания для обоснования проектирования 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трасс магистральных трубопроводов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ориентированы, в основном, на определение гидрологических условий водных объектов, пересекаемых трассой трубопровода.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направления трассы, на стадии обоснований инвестиций в строительство магистрального трубопровода, на основе материалов гидрометеорологической и картографической изученности территории предварительно устанавливают: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климатические условия района;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84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местоположение и количество малых переходов;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гидрологические условия больших и средних переходов.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перехода трассы к той или иной группе сложности следует осуществлять в зависимости от ширины и глубины водного объекта в соответствии с таблицей 9.6.</w:t>
      </w:r>
    </w:p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 w:firstLine="27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9.6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003"/>
        <w:gridCol w:w="7432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сложности перехода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пересечения водного объекта трассой магистрального трубопровода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 зеркала воды в межень для створа пересечения трассой до 30 м при средних глубинах до 1,5 м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от 31 до 75 м при средних глубинах более 1,5 м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 же, менее 75 м, но зона затопления при 20 дневном стоянии уровней воды 10 % -ной вероятности превышения составляет более 500 м</w:t>
            </w:r>
          </w:p>
        </w:tc>
      </w:tr>
    </w:tbl>
    <w:p w:rsidR="009A0FBE" w:rsidRPr="009A0FBE" w:rsidRDefault="009A0FBE" w:rsidP="009A0FBE">
      <w:pPr>
        <w:shd w:val="clear" w:color="auto" w:fill="FFFFFF"/>
        <w:spacing w:after="0" w:line="240" w:lineRule="auto"/>
        <w:ind w:right="2070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недостаточной изученности в составе инженерных изысканий должно быть предусмотрено неземное рекогносцировочное обследование участков больших и средних 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переходов. Обследование малых переходов допускается для участков трассы, прокладываемых в районах с развитой овражно-балочной сетью.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Инженерно-гидрометеорологические изыскания для разработки проектной документации проводятся на выбранном направлении трассы в целях уточнения и детализации гидрологических условий и получения расчетных гидрологических характеристик водных объектов, отнесенных по условиям пересечения трассой трубопровода к большим и средним, а также получения исходных данных для оценки гидрологических условий на участках малых переходов.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инженерно-гидрометеорологических изысканий следует устанавливать с учетом способа прокладки трубопровода и группы сложности его перехода через водные объекты.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надземном способе проложения трубопровода основное внимание при обследовании пересекаемых водных объектов следует уделять определению высоты максимальных уровней воды, интенсивности и направленности деформационных процессов; при пересечении оврагов - водноэрозионной деятельности и ее интенсивности.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проложения трубопровода в земляной перемычке с водопропускным отверстием при обследовании следует также определять условия водохозяйственной деятельности в бассейне реки и гидравлические характеристики русла и поймы.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Подземный способ проложения трубопровода определяет необходимость детальной оценки интенсивности водноэрозионной деятельности, форм ее проявления и направленности, а также устойчивости дна и берегов русла к размыву.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гидрологических условий малых водотоков производится, как правило, по материалам гидрологической изученности, дополненным результатами рекогносцировочного обследования с комплексом морфометрических работ. При проложении трассы в районах интенсивного развития овражно-балочной сети, рекомендуется выделять эталонные участки (показательные по стоку и водноэрозионной деятельности) и предусматривать для них наблюдения за стоком малых рек, выполняемые в комплексе с работами по изучению водноэрозионной деятельности.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обследовании больших и средних переходов дополнительно к сведениям, полученным на стадии обоснований инвестиций в строительство трассы магистрального трубопровода, должно быть установлено: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рыбохозяйственное значение реки с местоположением зимовальных ям и нерестилищ;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ниже створа перехода трубопровода поверхностных и грунтово-инфильтрационных водозаборов, пляжей, мест отдыха и туризма;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вблизи перехода якорных стоянок судов и их местоположение;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мест производства дноуглубительных работ;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существующих переходов трубопроводов, либо кабельных линий и опыт их эксплуатации.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оценки гидрологических условий средних и больших переходов трассы, неизученных и недостаточно изученных в гидрологическом отношении, в составе инженерных изысканий следует предусматривать организацию наблюдений за характеристиками гидрологического режима и детальное обследование участков переходов.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гидрологических наблюдений на организуемых постах, как правило, включают: измерения температуры, уровней и расходов воды; изучение ледового режима на участке перехода; отбор проб донных отложений; детальное измерение скоростей течения для характеристики их распределения в створе и в плане участка перехода; изучение деформации берегов и дна русла.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больших переходов в состав наблюдений дополнительно включают изучение режима мутности, стока влекомых наносов и параметров песчаных гряд.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результатам изыскательских работ должна быть дана детальная оценка гидрометеорологических условий района проложения трубопровода и получены 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необходимые для обоснования его проекта расчетные метеорологические и гидрологические характеристики (таблица 9.7).</w:t>
      </w:r>
    </w:p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9.7.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60"/>
        <w:gridCol w:w="3188"/>
        <w:gridCol w:w="4487"/>
      </w:tblGrid>
      <w:tr w:rsidR="009A0FBE" w:rsidRPr="009A0FBE" w:rsidTr="009A0FBE">
        <w:trPr>
          <w:jc w:val="center"/>
        </w:trPr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природных условий</w:t>
            </w:r>
          </w:p>
        </w:tc>
        <w:tc>
          <w:tcPr>
            <w:tcW w:w="0" w:type="auto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Гидрометеорологические характеристики, определяемые при инженерно-гидрометеорологических изысканиях, для разработки обоснований инвестиций и проекта строительства трасс магистральных трубопроводов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выборе направления трассы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на выбранном направлении трассы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трасс магистральных трубопроводов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Климат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Экстремальные и средние значения температуры и влажности воздуха, атмосферных осадков, ветра; наибольшая высота снежного покрова и нормативная глубина промерзания грунтов; атмосферные явления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Средняя и наибольшая глубина промерзания грунтов и средняя продолжительность периода промерзания; средние по месяцам и за год температуры почвы на ее поверхности и их распределение по глубине; вес гололедно-изморозевых отложений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малых переходов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Гидрологический режим рек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переходов, оцениваемое приближенно по характерным участкам трассы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наивысшие уровни воды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1)</w:t>
            </w:r>
            <w:r w:rsidRPr="009A0F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расчетный максимальный расход воды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2)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наибольшая возможная глубина размыва дна русла; прогноз размыва дна оврага на конец срока службы сооружений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Для больших и средних переходов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Гидрологический режим рек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наивысшие уровни воды; наивысшие и наинизшие уровни весеннего ледохода; средние и максимальные поверхностные и донные скорости течения; средние и крайние даты перехода температуры воды через 12°</w:t>
            </w:r>
            <w:r w:rsidRPr="009A0F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мутность воды в свободный ото льда период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сток наносов и параметры донных гряд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3)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Деформация русла и поймы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Наибольшая глубина размыва дна русла; прогнозный профиль размыва дна русла; прогноз деформации русла и поймы на заданный период</w:t>
            </w:r>
          </w:p>
        </w:tc>
      </w:tr>
    </w:tbl>
    <w:p w:rsidR="009A0FBE" w:rsidRPr="009A0FBE" w:rsidRDefault="009A0FBE" w:rsidP="009A0FBE">
      <w:pPr>
        <w:shd w:val="clear" w:color="auto" w:fill="FFFFFF"/>
        <w:spacing w:before="120" w:after="0" w:line="240" w:lineRule="auto"/>
        <w:ind w:right="-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1)</w:t>
      </w:r>
      <w:r w:rsidRPr="009A0FBE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прокладке трубопровода надземным способом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2)</w:t>
      </w:r>
      <w:r w:rsidRPr="009A0FBE">
        <w:rPr>
          <w:rFonts w:ascii="Times New Roman" w:eastAsia="Times New Roman" w:hAnsi="Times New Roman" w:cs="Times New Roman"/>
          <w:color w:val="000000"/>
          <w:sz w:val="20"/>
          <w:vertAlign w:val="superscript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 прокладке трубопровода с заложением в тело земляной перемычки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ru-RU"/>
        </w:rPr>
        <w:t>3)</w:t>
      </w:r>
      <w:r w:rsidRPr="009A0FB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разработки проекта организации строительства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9.6. Инженерно-гидрометеорологические изыскания для 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объектов речного транспорта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зависимости от решаемых задач, должны обеспечивать получение необходимых исходных данных для разработки обоснований инвестиций и проекта строительства сооружений и намечаемых мероприятий по улучшению судоходных условий участка реки, водно-транспортного узла или условий отстоя флота.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инженерных изысканий следует организовывать сеть уровенных постов, осуществлять наблюдения за уклоном водной поверхности (однодневные связки уровней), распределением стока по рукавам русла и скоростями течения на перекатах.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разработки природоохранных мероприятий в составе инженерных изысканий следует предусматривать изучение гидрохимического режима реки и режима наносов.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изысканий для строительства сооружений 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II уровней ответственности, располагаемых на участках рек со сложными условиями русловой деятельности, водного и ледотермического режимов, допускается проводить специальные работы и исследования.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определяемых гидрологических характеристик приводится в таблице 9.8.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Таблица 9.8.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884"/>
        <w:gridCol w:w="7551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природных условий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Гидрологические характеристики, определяемые при инженерно-гидрометеорологических изысканиях для проектирования объектов речного транспорта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Уровни воды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Средние и крайние даты наступления фаз гидрологического режима и характерных уровней; расчетные характерные и ежедневные уровни различной обеспеченности, продолжительность стояния различных уровней и их обеспеченность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воды и наносов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максимальные и минимальные расходы воды; графики связи расходов воды с уровнями, мутностью, расходами наносов; кривые процентного распределения стока реки по ее рукавам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Уклоны водной поверхности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Продольный профиль водной поверхности, связь уклонов с уровнями и падением воды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течения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Наибольшая и средняя скорость течения, в том числе на перекатах, скорости течений при колебаниях уровней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Ледовые условия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Прочность льда перед вскрытием и в период весеннего ледохода, размеры льдин, скорость их движения и угол подхода к берегу, места образования навалов льда, их высота, ширина и протяженность, наличие и частота образования заторов и зажоров льда, сроки наступления ледовых фаз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Характеристики волнений различной обеспеченности при расчетных уровнях и их повторяемость, период волнения (на реках с учетом течения)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Русловые процессы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процесса, степень развития, характеристика деформаций, наибольшая глубина размыва, величина заносимости и прогнозируемое положение русла и русловых образований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Химический состав воды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основных нормируемых ингредиентов химического состава</w:t>
            </w:r>
          </w:p>
        </w:tc>
      </w:tr>
    </w:tbl>
    <w:p w:rsidR="009A0FBE" w:rsidRPr="009A0FBE" w:rsidRDefault="009A0FBE" w:rsidP="009A0FBE">
      <w:pPr>
        <w:shd w:val="clear" w:color="auto" w:fill="FFFFFF"/>
        <w:spacing w:after="0" w:line="240" w:lineRule="auto"/>
        <w:ind w:right="2070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9.7. Состав инженерно-гидрометеорологических изысканий для проектирования объектов морского транспорта следует определять с учетом вида проектируемого сооружения и его местоположения относительно берега.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выполнении инженерных изысканий для объектов, располагаемых в прибрежной зоне морей, в составе работ предусматривают получение данных о динамике морского берега (размыве берега и дна, вдольбереговом перемещении наносов, образовании аккумулятивных форм) и ледовых условиях (ширине припая, образовании торосов, заторов и навалов льда).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сооружений, располагаемых в пределах акватории, определяющими являются нагрузки и воздействия, оказываемые волнением, дрейфом льда, течением и ветром. Изучению подлежат также состав и характер перемещения донных отложений и наносов.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составе инженерных изысканий следует предусматривать сбор сведений о воздействиях гидрометеорологических процессов и явлений на существующие гидротехнические сооружения.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9.8. Инженерно-гидрометеорологические изыскания для проектирования крупных гидроузлов на реках следует выполнять в соответствии с требованиями отраслевых нормативных документов. В составе инженерных изысканий следует предусматривать получение исходных данных для оценки воздействия строительства и эксплуатации ГЭС и ГАЭС на окружающую среду и разработки природоохранных мероприятий.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9.9. Инженерно-гидрометеорологические изыскания для строительства 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гидротехнических сооружений нефтепромыслов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располагаемых в пределах шельфовых зон морей, как правило, проводятся с опережением по отношению к другим видам инженерных изысканий и начинаются на стадии подготовки нефтегазоперспективных площадей к постановке буровых работ. На основе сбора и анализа фондовых материалов определяется степень изученности гидрометеорологических и литодинамических условий района изысканий, а также достоверность и представительность имеющихся материалов и возможность их использования для проектирования морских гидротехнических сооружений.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расположении района инженерных изысканий в пределах шельфовой зоны моря обычно исходят из неизученности акватории и возможности использования данных наблюдений на береговых станциях и постах только для приведения коротких рядов гидрометеорологических характеристик к многолетнему периоду.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Инженерно-гидрометеорологические изыскания должны обеспечить достаточный временной ряд наблюдений. Продолжительность наблюдений в условиях неизученной территории должна составлять не менее 5 лет к моменту разработки проекта.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поисково-разведочного бурения проводятся измерения параметров ветра, волнения, течений и наблюдения за ледовым режимом.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Наблюдения за основными метеорологическими характеристиками и характеристиками режима моря в шельфовой зоне проводятся с использованием средств измерения автономного действия буйкового типа, либо устанавливаемых на буровых платформах.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Инженерно-гидрометеорологические изыскания на площадках строительства и трассах коммуникаций должны обеспечивать получение необходимых материалов для: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выбора оптимального варианта размещения комплекса сооружений и трасс коммуникаций;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принятия основных строительных решений по конструкции возводимых сооружений;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разработки проекта строительства и производства работ.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 и объемы наблюдений определяются в зависимости от степени изученности того или иного элемента гидрометеорологического режима и конструктивных особенностей выбранного типа гидротехнического сооружения и инженерных коммуникаций.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гидрологических наблюдений, как правило, включают: измерения уровня воды, волнения, течений, температуры воды; изучение химического состава воды и ледовых условий.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состав метеорологических наблюдений необходимо включать наблюдения за: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температурой и влажностью воздуха;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направлением и скоростью ветра;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осадками;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горизонтальной видимостью;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атмосферным давлением;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атмосферными явлениями и обледенением и др.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комплексе с гидрологическими наблюдениями, при необходимости, проводятся литодинамические работы, обеспечивающие получение исходных данных для: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общей оценки литодинамических процессов на участке изысканий;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выделения зон размыва и аккумуляции наносов пляжа и дна в плане и по глубине;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прогнозной оценки интенсивности размывов и аккумуляции у инженерных коммуникаций и гидротехнических сооружений;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оценки заносимости открытых горных выработок на морском дне;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обоснования размеров площадок и глубины исследований при инженерно-геологической разведке в месте береговых примыканий инженерных коммуникаций;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выявления факторов, ограничивающих выемку донных грунтов для использования их в качестве строительных материалов.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инженерно-гидрометеорологических изысканий в районах с особо сложными природными условиями в их составе могут быть предусмотрены экспериментальные исследования, выполняемые по специальным программам.</w:t>
      </w:r>
    </w:p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69" w:name="i2705945"/>
      <w:bookmarkEnd w:id="269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А</w:t>
      </w:r>
    </w:p>
    <w:p w:rsidR="009A0FBE" w:rsidRPr="009A0FBE" w:rsidRDefault="009A0FBE" w:rsidP="009A0FBE">
      <w:pPr>
        <w:shd w:val="clear" w:color="auto" w:fill="FFFFFF"/>
        <w:spacing w:after="0" w:line="240" w:lineRule="atLeast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(обязательное)</w:t>
      </w:r>
    </w:p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УСЛОВИЯ, ОПРЕДЕЛЯЮЩИЕ СПОСОБ ПОЛУЧЕНИЯ РАСЧЕТНЫХ ГИДРОМЕТЕОРОЛОГИЧЕСКИХ ХАРАКТЕРИСТИК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335"/>
        <w:gridCol w:w="1561"/>
        <w:gridCol w:w="3099"/>
        <w:gridCol w:w="3440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Степень изученности территории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Уровень ответственности сооружения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инженерно-гидрометеорологических изысканий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расчетных гидрометеорологических характеристик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I,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материалов гидрометеорологической 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изученности. Рекогносцировочное обследование водного объекта и площадки строительства. Морфометрические работы. Эпизодические измерения отдельных характеристик режима водного объекта. Микроклиматическое обследование площадки строительства.</w:t>
            </w:r>
          </w:p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Камеральная обработка материалов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Гидрологические характеристики — переносом с репрезентативного поста 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площадку строительства. Метеорологические характеристики — с введением поправок, учитывающих различия в условиях защищенности местности на участке метеорологической станции и на площадке строительства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 же, что и для сооружений</w:t>
            </w:r>
            <w:r w:rsidRPr="009A0F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A0F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II уровней ответственности, за исключением микроклиматического обследования площадки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Гидрологические характеристики — тем же путем, что и для сооружений I и II уровня ответственности. Метеорологические характеристики — без введения поправок на условия защищенности местности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Недостаточно изученная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к составу изысканий, предусматриваемому для сооружений I и II уровней ответственности в условиях изученной территории, выполняются гидрологические и метеорологические 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Гидрологические характеристики — перенос расчетных характеристик с поста (станции)-аналога с использованием одновременных наблюдений. Метеорологические характеристики — на основе методов разностей и отношений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Тот же, что и для сооружений</w:t>
            </w:r>
            <w:r w:rsidRPr="009A0F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  <w:r w:rsidRPr="009A0F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уровня ответственности на изученной территории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Гидрологические характеристики — на основе метода гидрологической аналогии, расчетных формул с уточнением их параметров по данным обследования. Метеорологические характеристики — по данным ближайшей метеорологической станции, являющейся репрезентативной для фоновых характеристик климата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Неизученная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I,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Дополнительно к составу изысканий, предусматриваемому для сооружений I и II уровня ответственности в условиях изученной территории, выполняются: наблюдения за режимом водных объектов по эталонным участкам (бассейнам);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комплекс работ по изучению гидрометеорологических процессов и исследования, проводимые по специальным программам;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метеорологические наблюдения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Гидрологические характеристики — на основе следующих методов и способов расчета: гидрологической аналогии с учетом основных условий и факторов; географической интерполяции значений характеристик; эмпирических расчетных формул; региональных зависимостей. Прогноз гидрометеорологического процесса — на основе специальных расчетов или моделирования, с использованием данных натурных наблюдений.</w:t>
            </w:r>
          </w:p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Метеорологические характеристики — на основе методов разностей и отношении по одновременным наблюдениям на площадке строительства и ближайшей репрезентативной метеорологической станции с использованием районных зависимостей распределения метеорологических элементов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Работы из состава инженерных изысканий для сооружений</w:t>
            </w:r>
            <w:r w:rsidRPr="009A0F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  <w:r w:rsidRPr="009A0FBE">
              <w:rPr>
                <w:rFonts w:ascii="Times New Roman" w:eastAsia="Times New Roman" w:hAnsi="Times New Roman" w:cs="Times New Roman"/>
                <w:sz w:val="20"/>
                <w:lang w:val="en-US"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II уровней ответственности в условиях изученной территории, 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 исключением микроклиматического обследования площадки строительства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before="40"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Гидрологические характеристики — на основе расчетных формул, предусматриваемых</w:t>
            </w:r>
            <w:r w:rsidRPr="009A0F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hyperlink r:id="rId37" w:tooltip="Определение расчетных гидрологических характеристик" w:history="1">
              <w:r w:rsidRPr="009A0FBE">
                <w:rPr>
                  <w:rFonts w:ascii="Times New Roman" w:eastAsia="Times New Roman" w:hAnsi="Times New Roman" w:cs="Times New Roman"/>
                  <w:color w:val="800080"/>
                  <w:sz w:val="20"/>
                  <w:u w:val="single"/>
                  <w:lang w:eastAsia="ru-RU"/>
                </w:rPr>
                <w:t>СНиП 2.01.14-83</w:t>
              </w:r>
            </w:hyperlink>
            <w:r w:rsidRPr="009A0FBE">
              <w:rPr>
                <w:rFonts w:ascii="Times New Roman" w:eastAsia="Times New Roman" w:hAnsi="Times New Roman" w:cs="Times New Roman"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определения расчетных 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характеристик при отсутствии данных наблюдений. Метеорологические характеристики — по данным ближайшей метеорологической станции, репрезентативной для оценки фоновых характеристик климата</w:t>
            </w:r>
          </w:p>
        </w:tc>
      </w:tr>
    </w:tbl>
    <w:p w:rsidR="009A0FBE" w:rsidRPr="009A0FBE" w:rsidRDefault="009A0FBE" w:rsidP="009A0FBE">
      <w:pPr>
        <w:shd w:val="clear" w:color="auto" w:fill="FFFFFF"/>
        <w:spacing w:before="120"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lastRenderedPageBreak/>
        <w:t>Примечания:</w:t>
      </w:r>
      <w:r w:rsidRPr="009A0FBE">
        <w:rPr>
          <w:rFonts w:ascii="Times New Roman" w:eastAsia="Times New Roman" w:hAnsi="Times New Roman" w:cs="Times New Roman"/>
          <w:b/>
          <w:bCs/>
          <w:color w:val="000000"/>
          <w:sz w:val="20"/>
          <w:lang w:eastAsia="ru-RU"/>
        </w:rPr>
        <w:t> </w:t>
      </w: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 Необходимость включения в состав изысканий работ по изучению климатических условий, опасных гидрометеорологических процессов и проведению специальных исследований должна определяться для каждого объекта, исходя из конкретных природных условий и задач проектирования.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2. Для рек с площадями водосборов, превышающими пределы, указанные</w:t>
      </w:r>
      <w:r w:rsidRPr="009A0FBE">
        <w:rPr>
          <w:rFonts w:ascii="Times New Roman" w:eastAsia="Times New Roman" w:hAnsi="Times New Roman" w:cs="Times New Roman"/>
          <w:color w:val="000000"/>
          <w:sz w:val="20"/>
          <w:lang w:eastAsia="ru-RU"/>
        </w:rPr>
        <w:t> </w:t>
      </w:r>
      <w:hyperlink r:id="rId38" w:tooltip="Определение расчетных гидрологических характеристик" w:history="1">
        <w:r w:rsidRPr="009A0FBE">
          <w:rPr>
            <w:rFonts w:ascii="Times New Roman" w:eastAsia="Times New Roman" w:hAnsi="Times New Roman" w:cs="Times New Roman"/>
            <w:color w:val="800080"/>
            <w:sz w:val="20"/>
            <w:u w:val="single"/>
            <w:lang w:eastAsia="ru-RU"/>
          </w:rPr>
          <w:t>СНиП 2.01.14-83</w:t>
        </w:r>
      </w:hyperlink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 максимальные расходы воды должны определяться по результатам наблюдений.</w:t>
      </w:r>
    </w:p>
    <w:p w:rsidR="009A0FBE" w:rsidRPr="009A0FBE" w:rsidRDefault="009A0FBE" w:rsidP="009A0FBE">
      <w:pPr>
        <w:shd w:val="clear" w:color="auto" w:fill="FFFFFF"/>
        <w:spacing w:after="0" w:line="240" w:lineRule="auto"/>
        <w:ind w:right="-5" w:firstLine="27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</w:p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70" w:name="i2716708"/>
      <w:bookmarkEnd w:id="270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Б</w:t>
      </w:r>
    </w:p>
    <w:p w:rsidR="009A0FBE" w:rsidRPr="009A0FBE" w:rsidRDefault="009A0FBE" w:rsidP="009A0FBE">
      <w:pPr>
        <w:shd w:val="clear" w:color="auto" w:fill="FFFFFF"/>
        <w:spacing w:after="0" w:line="240" w:lineRule="atLeast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(обязательное)</w:t>
      </w:r>
    </w:p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 w:firstLine="142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ОПАСНЫХ ГИДРОМЕТЕОРОЛОГИЧЕСКИХ ПРОЦЕССОВ И ЯВЛЕНИЙ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262"/>
        <w:gridCol w:w="4132"/>
        <w:gridCol w:w="3041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Процессы, явления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и характер воздействия процесса, явления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Область распространения процесса, явления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Наводнение (затопление)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Затопление сооружений, располагаемых в зоне воздействия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Дно речных долин, прибрежная зона водохранилищ, озер и морей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Цунами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Затопление прибрежной зоны морей и динамическое воздействие на сооружения, расположенные в пределах распространения этого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Прибрежная зона открытых морей, прилегающих к</w:t>
            </w:r>
            <w:r w:rsidRPr="009A0FBE">
              <w:rPr>
                <w:rFonts w:ascii="Times New Roman" w:eastAsia="Times New Roman" w:hAnsi="Times New Roman" w:cs="Times New Roman"/>
                <w:i/>
                <w:iCs/>
                <w:sz w:val="20"/>
                <w:lang w:eastAsia="ru-RU"/>
              </w:rPr>
              <w:t> </w:t>
            </w: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океаническому ложу с активной сейсмичностью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Ураганные ветры, смерчи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Динамическое воздействие на сооружения, достигающее разрушительной силы в зоне действия процесса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Ограниченная по фронту простирающаяся в направлении траектории движения процесса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Снежные лавины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Движение по склону снежных масс, сопровождаемое динамическим давлением снега и ударной воздушной волной, действующими на все сооружение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схода снежной лавины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Снежные заносы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отложения снежного покрова, затрудняющие нормальное функционирование предприятий, транспорта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Зона действия метеорологического явления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Гололед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Утяжеление конструкций сооружения вследствие их покрытия льдом, изморозью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Отдельные природные зоны с различными показателями процесса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Селевые потоки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Динамическое воздействие селевого потока на все виды сооружений, размыв русла в зоне его транспорта и отложение материала в пределах конуса выноса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Речные долины селеносных рек и временных водотоков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Русловой процесс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Аккумулятивно-эрозионное воздействие на дно, берега русла и пойму реки, нарушающее устойчивость или нормальные условия эксплуатации размещаемых здесь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Русло, пойма реки и прилегающая к ним территория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Переработка берегов рек, озер, водохранилищ, абразия морских берегов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Эрозионное воздействие на берег с последующим его отступлением и разрушением размещаемых сооружений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Прибрежные зоны рек, озер, водохранилищ</w:t>
            </w:r>
          </w:p>
        </w:tc>
      </w:tr>
    </w:tbl>
    <w:p w:rsidR="009A0FBE" w:rsidRPr="009A0FBE" w:rsidRDefault="009A0FBE" w:rsidP="009A0FBE">
      <w:pPr>
        <w:keepNext/>
        <w:shd w:val="clear" w:color="auto" w:fill="FFFFFF"/>
        <w:spacing w:before="12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bookmarkStart w:id="271" w:name="i2728026"/>
      <w:bookmarkEnd w:id="271"/>
      <w:r w:rsidRPr="009A0FBE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ПРИЛОЖЕНИЕ В</w:t>
      </w:r>
    </w:p>
    <w:p w:rsidR="009A0FBE" w:rsidRPr="009A0FBE" w:rsidRDefault="009A0FBE" w:rsidP="009A0F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(обязательное)</w:t>
      </w:r>
    </w:p>
    <w:p w:rsidR="009A0FBE" w:rsidRPr="009A0FBE" w:rsidRDefault="009A0FBE" w:rsidP="009A0FBE">
      <w:pPr>
        <w:shd w:val="clear" w:color="auto" w:fill="FFFFFF"/>
        <w:spacing w:before="120" w:after="120" w:line="240" w:lineRule="auto"/>
        <w:ind w:right="-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КРИТЕРИИ УЧЕТА ОПАСНЫХ ГИДРОМЕТЕОРОЛОГИЧЕСКИХ ПРОЦЕССОВ И ЯВЛЕНИЙ ПРИ ПРОЕКТИРОВАНИИ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1790"/>
        <w:gridCol w:w="7645"/>
      </w:tblGrid>
      <w:tr w:rsidR="009A0FBE" w:rsidRPr="009A0FBE" w:rsidTr="009A0FBE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Процессы, явления</w:t>
            </w:r>
          </w:p>
        </w:tc>
        <w:tc>
          <w:tcPr>
            <w:tcW w:w="0" w:type="auto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Количественные показатели проявления процессов и явлений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Наводнение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Затопление на глубину более 1,0 м при скорости течения воды более 0,7 м/с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Ветер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Скорость более 30 м/с, для побережий морей более 35 м/с, при порывах более 40 м/с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Дождь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Слой осадков более 30 мм за 12 часов и менее в селевых и ливнеопасных районах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50 мм за 12 часов и менее на остальной территории</w:t>
            </w:r>
          </w:p>
          <w:p w:rsidR="009A0FBE" w:rsidRPr="009A0FBE" w:rsidRDefault="009A0FBE" w:rsidP="009A0FBE">
            <w:pPr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мм за 2 суток и менее,</w:t>
            </w:r>
          </w:p>
          <w:p w:rsidR="009A0FBE" w:rsidRPr="009A0FBE" w:rsidRDefault="009A0FBE" w:rsidP="009A0FBE">
            <w:pPr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 мм за 4 суток и менее,</w:t>
            </w:r>
          </w:p>
          <w:p w:rsidR="009A0FBE" w:rsidRPr="009A0FBE" w:rsidRDefault="009A0FBE" w:rsidP="009A0FBE">
            <w:pPr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 мм за 9 суток и менее,</w:t>
            </w:r>
          </w:p>
          <w:p w:rsidR="009A0FBE" w:rsidRPr="009A0FBE" w:rsidRDefault="009A0FBE" w:rsidP="009A0FBE">
            <w:pPr>
              <w:spacing w:after="0" w:line="240" w:lineRule="auto"/>
              <w:ind w:firstLine="243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 мм за 14 суток и менее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Ливень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Слой осадков более 30 мм за 1 ч и менее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Гололед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Отложение льда на проводах толщиной стенки более 25 мм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Селевые потоки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Угрожающие населению и объектам народного хозяйства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Снежные лавины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 же</w:t>
            </w:r>
          </w:p>
        </w:tc>
      </w:tr>
      <w:tr w:rsidR="009A0FBE" w:rsidRPr="009A0FBE" w:rsidTr="009A0FBE">
        <w:trPr>
          <w:jc w:val="center"/>
        </w:trPr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Смерч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9A0FBE" w:rsidRPr="009A0FBE" w:rsidRDefault="009A0FBE" w:rsidP="009A0FB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A0FB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Любые</w:t>
            </w:r>
          </w:p>
        </w:tc>
      </w:tr>
    </w:tbl>
    <w:p w:rsidR="009A0FBE" w:rsidRPr="009A0FBE" w:rsidRDefault="009A0FBE" w:rsidP="009A0FBE">
      <w:pPr>
        <w:shd w:val="clear" w:color="auto" w:fill="FFFFFF"/>
        <w:spacing w:after="0" w:line="220" w:lineRule="atLeas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ms Rmn" w:eastAsia="Times New Roman" w:hAnsi="Tms Rmn" w:cs="Times New Roman"/>
          <w:color w:val="000000"/>
          <w:sz w:val="24"/>
          <w:szCs w:val="24"/>
          <w:lang w:eastAsia="ru-RU"/>
        </w:rPr>
        <w:t> </w:t>
      </w:r>
    </w:p>
    <w:p w:rsidR="009A0FBE" w:rsidRPr="009A0FBE" w:rsidRDefault="009A0FBE" w:rsidP="009A0FBE">
      <w:pPr>
        <w:shd w:val="clear" w:color="auto" w:fill="FFFFFF"/>
        <w:spacing w:before="120" w:after="0" w:line="240" w:lineRule="auto"/>
        <w:ind w:right="-5" w:firstLine="261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0F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Ключевые слова</w:t>
      </w:r>
      <w:r w:rsidRPr="009A0F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инженерно-гидрометеорологические изыскания для строительства, климатические условия, гидрологической режим, гидрологические работы, метеорологические работы, гидрологический пост, метеорологический пост, репрезентативность пункта наблюдений, степень гидрометеорологической изученности, расчетные значения гидрологических и метеорологических характеристик.</w:t>
      </w:r>
    </w:p>
    <w:p w:rsidR="000A1FB2" w:rsidRDefault="000A1FB2"/>
    <w:sectPr w:rsidR="000A1FB2" w:rsidSect="000A1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9A0FBE"/>
    <w:rsid w:val="000A1FB2"/>
    <w:rsid w:val="009A0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FB2"/>
  </w:style>
  <w:style w:type="paragraph" w:styleId="1">
    <w:name w:val="heading 1"/>
    <w:basedOn w:val="a"/>
    <w:link w:val="10"/>
    <w:uiPriority w:val="9"/>
    <w:qFormat/>
    <w:rsid w:val="009A0F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0F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9A0FB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A0FBE"/>
    <w:rPr>
      <w:color w:val="800080"/>
      <w:u w:val="single"/>
    </w:rPr>
  </w:style>
  <w:style w:type="character" w:customStyle="1" w:styleId="apple-converted-space">
    <w:name w:val="apple-converted-space"/>
    <w:basedOn w:val="a0"/>
    <w:rsid w:val="009A0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9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96465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23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3151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7704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8095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" w:color="auto"/>
            <w:right w:val="none" w:sz="0" w:space="0" w:color="auto"/>
          </w:divBdr>
        </w:div>
        <w:div w:id="1348020179">
          <w:marLeft w:val="0"/>
          <w:marRight w:val="0"/>
          <w:marTop w:val="0"/>
          <w:marBottom w:val="0"/>
          <w:divBdr>
            <w:top w:val="single" w:sz="4" w:space="1" w:color="auto"/>
            <w:left w:val="none" w:sz="0" w:space="0" w:color="auto"/>
            <w:bottom w:val="single" w:sz="4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cload.ru/Basesdoc/5/5005/index.htm" TargetMode="External"/><Relationship Id="rId13" Type="http://schemas.openxmlformats.org/officeDocument/2006/relationships/hyperlink" Target="http://www.docload.ru/Basesdoc/5/5005/index.htm" TargetMode="External"/><Relationship Id="rId18" Type="http://schemas.openxmlformats.org/officeDocument/2006/relationships/hyperlink" Target="http://www.docload.ru/Basesdoc/1/1760/index.htm" TargetMode="External"/><Relationship Id="rId26" Type="http://schemas.openxmlformats.org/officeDocument/2006/relationships/hyperlink" Target="http://www.docload.ru/Basesdoc/5/5005/index.htm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www.docload.ru/Basesdoc/1/1771/index.htm" TargetMode="External"/><Relationship Id="rId34" Type="http://schemas.openxmlformats.org/officeDocument/2006/relationships/hyperlink" Target="http://www.docload.ru/Basesdoc/5/5005/index.htm" TargetMode="External"/><Relationship Id="rId7" Type="http://schemas.openxmlformats.org/officeDocument/2006/relationships/hyperlink" Target="http://www.docload.ru/Basesdoc/5/5005/index.htm" TargetMode="External"/><Relationship Id="rId12" Type="http://schemas.openxmlformats.org/officeDocument/2006/relationships/hyperlink" Target="http://www.docload.ru/Basesdoc/5/5005/index.htm" TargetMode="External"/><Relationship Id="rId17" Type="http://schemas.openxmlformats.org/officeDocument/2006/relationships/hyperlink" Target="http://www.docload.ru/Basesdoc/1/1771/index.htm" TargetMode="External"/><Relationship Id="rId25" Type="http://schemas.openxmlformats.org/officeDocument/2006/relationships/hyperlink" Target="http://www.docload.ru/Basesdoc/5/5005/index.htm" TargetMode="External"/><Relationship Id="rId33" Type="http://schemas.openxmlformats.org/officeDocument/2006/relationships/hyperlink" Target="http://www.docload.ru/Basesdoc/5/5005/index.htm" TargetMode="External"/><Relationship Id="rId38" Type="http://schemas.openxmlformats.org/officeDocument/2006/relationships/hyperlink" Target="http://www.docload.ru/Basesdoc/1/1972/index.h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docload.ru/Basesdoc/5/5005/index.htm" TargetMode="External"/><Relationship Id="rId20" Type="http://schemas.openxmlformats.org/officeDocument/2006/relationships/hyperlink" Target="http://www.docload.ru/Basesdoc/1/1771/index.htm" TargetMode="External"/><Relationship Id="rId29" Type="http://schemas.openxmlformats.org/officeDocument/2006/relationships/hyperlink" Target="http://www.docload.ru/Basesdoc/5/5005/index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docload.ru/Basesdoc/5/5005/index.htm" TargetMode="External"/><Relationship Id="rId11" Type="http://schemas.openxmlformats.org/officeDocument/2006/relationships/hyperlink" Target="http://www.docload.ru/Basesdoc/5/5005/index.htm" TargetMode="External"/><Relationship Id="rId24" Type="http://schemas.openxmlformats.org/officeDocument/2006/relationships/hyperlink" Target="http://www.docload.ru/Basesdoc/5/5005/index.htm" TargetMode="External"/><Relationship Id="rId32" Type="http://schemas.openxmlformats.org/officeDocument/2006/relationships/hyperlink" Target="http://www.docload.ru/Basesdoc/5/5005/index.htm" TargetMode="External"/><Relationship Id="rId37" Type="http://schemas.openxmlformats.org/officeDocument/2006/relationships/hyperlink" Target="http://www.docload.ru/Basesdoc/1/1972/index.htm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docload.ru/Basesdoc/5/5005/index.htm" TargetMode="External"/><Relationship Id="rId15" Type="http://schemas.openxmlformats.org/officeDocument/2006/relationships/hyperlink" Target="http://www.docload.ru/Basesdoc/5/5005/index.htm" TargetMode="External"/><Relationship Id="rId23" Type="http://schemas.openxmlformats.org/officeDocument/2006/relationships/hyperlink" Target="http://www.docload.ru/Basesdoc/5/5005/index.htm" TargetMode="External"/><Relationship Id="rId28" Type="http://schemas.openxmlformats.org/officeDocument/2006/relationships/hyperlink" Target="http://www.docload.ru/Basesdoc/5/5005/index.htm" TargetMode="External"/><Relationship Id="rId36" Type="http://schemas.openxmlformats.org/officeDocument/2006/relationships/hyperlink" Target="http://www.docload.ru/Basesdoc/5/5005/index.htm" TargetMode="External"/><Relationship Id="rId10" Type="http://schemas.openxmlformats.org/officeDocument/2006/relationships/hyperlink" Target="http://www.docload.ru/Basesdoc/5/5005/index.htm" TargetMode="External"/><Relationship Id="rId19" Type="http://schemas.openxmlformats.org/officeDocument/2006/relationships/hyperlink" Target="http://www.docload.ru/Basesdoc/1/1771/index.htm" TargetMode="External"/><Relationship Id="rId31" Type="http://schemas.openxmlformats.org/officeDocument/2006/relationships/hyperlink" Target="http://www.docload.ru/Basesdoc/5/5005/index.htm" TargetMode="External"/><Relationship Id="rId4" Type="http://schemas.openxmlformats.org/officeDocument/2006/relationships/hyperlink" Target="http://www.docload.ru/Basesdoc/5/5005/index.htm" TargetMode="External"/><Relationship Id="rId9" Type="http://schemas.openxmlformats.org/officeDocument/2006/relationships/hyperlink" Target="http://www.docload.ru/Basesdoc/5/5005/index.htm" TargetMode="External"/><Relationship Id="rId14" Type="http://schemas.openxmlformats.org/officeDocument/2006/relationships/hyperlink" Target="http://www.docload.ru/Basesdoc/5/5005/index.htm" TargetMode="External"/><Relationship Id="rId22" Type="http://schemas.openxmlformats.org/officeDocument/2006/relationships/hyperlink" Target="http://www.docload.ru/Basesdoc/5/5005/index.htm" TargetMode="External"/><Relationship Id="rId27" Type="http://schemas.openxmlformats.org/officeDocument/2006/relationships/hyperlink" Target="http://www.docload.ru/Basesdoc/1/1972/index.htm" TargetMode="External"/><Relationship Id="rId30" Type="http://schemas.openxmlformats.org/officeDocument/2006/relationships/hyperlink" Target="http://www.docload.ru/Basesdoc/5/5005/index.htm" TargetMode="External"/><Relationship Id="rId35" Type="http://schemas.openxmlformats.org/officeDocument/2006/relationships/hyperlink" Target="http://www.docload.ru/Basesdoc/5/5005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16371</Words>
  <Characters>93321</Characters>
  <Application>Microsoft Office Word</Application>
  <DocSecurity>0</DocSecurity>
  <Lines>777</Lines>
  <Paragraphs>218</Paragraphs>
  <ScaleCrop>false</ScaleCrop>
  <Company/>
  <LinksUpToDate>false</LinksUpToDate>
  <CharactersWithSpaces>109474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2013-03-28T11:34:00Z</dcterms:created>
  <dcterms:modified xsi:type="dcterms:W3CDTF">2013-03-28T11:35:00Z</dcterms:modified>
</cp:coreProperties>
</file>